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EE760" w14:textId="77777777" w:rsidR="008969BF" w:rsidRDefault="008969BF">
      <w:pPr>
        <w:contextualSpacing/>
      </w:pPr>
      <w:bookmarkStart w:id="0" w:name="_GoBack"/>
      <w:bookmarkEnd w:id="0"/>
      <w:r>
        <w:t xml:space="preserve">Provided by Mike </w:t>
      </w:r>
      <w:proofErr w:type="spellStart"/>
      <w:r>
        <w:t>Cheverie</w:t>
      </w:r>
      <w:proofErr w:type="spellEnd"/>
      <w:r>
        <w:t>, TVI</w:t>
      </w:r>
    </w:p>
    <w:p w14:paraId="3BFF173B" w14:textId="77777777" w:rsidR="008969BF" w:rsidRDefault="008969BF">
      <w:pPr>
        <w:contextualSpacing/>
      </w:pPr>
      <w:r>
        <w:t>Los Angeles Unified School District</w:t>
      </w:r>
    </w:p>
    <w:p w14:paraId="442B059B" w14:textId="77777777" w:rsidR="008969BF" w:rsidRPr="008969BF" w:rsidRDefault="008969BF">
      <w:pPr>
        <w:contextualSpacing/>
      </w:pPr>
      <w:r>
        <w:t>3D Printing for Accessible Materials in Schools – DIAGRAM Center webinar 4/30/14</w:t>
      </w:r>
    </w:p>
    <w:p w14:paraId="4182D69D" w14:textId="77777777" w:rsidR="008969BF" w:rsidRDefault="008969BF">
      <w:pPr>
        <w:rPr>
          <w:u w:val="single"/>
        </w:rPr>
      </w:pPr>
    </w:p>
    <w:p w14:paraId="53700D91" w14:textId="77777777" w:rsidR="00DB7219" w:rsidRDefault="00DB7219" w:rsidP="008969BF">
      <w:pPr>
        <w:pStyle w:val="Heading1"/>
      </w:pPr>
      <w:r>
        <w:t>Phospholipid Model</w:t>
      </w:r>
    </w:p>
    <w:p w14:paraId="0CC546ED" w14:textId="77777777" w:rsidR="00DB7219" w:rsidRPr="00DB7219" w:rsidRDefault="00DB7219" w:rsidP="008969BF">
      <w:pPr>
        <w:pStyle w:val="Heading2"/>
      </w:pPr>
      <w:r>
        <w:t>Hydrophilic Phosphate Head:</w:t>
      </w:r>
    </w:p>
    <w:p w14:paraId="073E9E02" w14:textId="77777777" w:rsidR="00A432FA" w:rsidRDefault="00E476A0">
      <w:r>
        <w:rPr>
          <w:noProof/>
        </w:rPr>
        <w:drawing>
          <wp:inline distT="0" distB="0" distL="0" distR="0" wp14:anchorId="79B45E26" wp14:editId="178CD84F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07724" w14:textId="77777777" w:rsidR="00E476A0" w:rsidRDefault="00DB7219" w:rsidP="008969BF">
      <w:pPr>
        <w:pStyle w:val="Heading2"/>
      </w:pPr>
      <w:r>
        <w:t>Hydrophobic Lipid Tail Piece:</w:t>
      </w:r>
    </w:p>
    <w:p w14:paraId="2C274D56" w14:textId="77777777" w:rsidR="00E476A0" w:rsidRDefault="00E476A0">
      <w:r>
        <w:rPr>
          <w:noProof/>
        </w:rPr>
        <w:drawing>
          <wp:inline distT="0" distB="0" distL="0" distR="0" wp14:anchorId="115315F6" wp14:editId="3B7E27E1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EAAFD" w14:textId="77777777" w:rsidR="00E476A0" w:rsidRDefault="00E476A0"/>
    <w:p w14:paraId="6582A870" w14:textId="77777777" w:rsidR="00E476A0" w:rsidRDefault="00E476A0"/>
    <w:p w14:paraId="6084CCB1" w14:textId="77777777" w:rsidR="00E476A0" w:rsidRDefault="00E476A0"/>
    <w:p w14:paraId="61AD93BE" w14:textId="77777777" w:rsidR="00E476A0" w:rsidRDefault="00E476A0"/>
    <w:p w14:paraId="5B09BA03" w14:textId="77777777" w:rsidR="00E476A0" w:rsidRDefault="00DB7219" w:rsidP="008969BF">
      <w:pPr>
        <w:pStyle w:val="Heading2"/>
      </w:pPr>
      <w:r>
        <w:t>Hydrophobic Lipid Tail Piece (Alternate View):</w:t>
      </w:r>
    </w:p>
    <w:p w14:paraId="1F31E4B3" w14:textId="77777777" w:rsidR="00E476A0" w:rsidRDefault="00E476A0">
      <w:r>
        <w:rPr>
          <w:noProof/>
        </w:rPr>
        <w:drawing>
          <wp:inline distT="0" distB="0" distL="0" distR="0" wp14:anchorId="71CCAE57" wp14:editId="54492402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F782C" w14:textId="77777777" w:rsidR="00E476A0" w:rsidRDefault="00DB7219" w:rsidP="008969BF">
      <w:pPr>
        <w:pStyle w:val="Heading2"/>
      </w:pPr>
      <w:r>
        <w:t>Connector Piece (for Phosphate Heads):</w:t>
      </w:r>
    </w:p>
    <w:p w14:paraId="4A522552" w14:textId="77777777" w:rsidR="00E476A0" w:rsidRDefault="00997B4E">
      <w:r>
        <w:rPr>
          <w:noProof/>
        </w:rPr>
        <w:drawing>
          <wp:inline distT="0" distB="0" distL="0" distR="0" wp14:anchorId="14F749DB" wp14:editId="6DD903F6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EA5DC" w14:textId="77777777" w:rsidR="00DB7219" w:rsidRDefault="00DB7219"/>
    <w:p w14:paraId="4BDDD86A" w14:textId="77777777" w:rsidR="00DB7219" w:rsidRDefault="00DB7219"/>
    <w:p w14:paraId="18C43F24" w14:textId="77777777" w:rsidR="00DB7219" w:rsidRDefault="00DB7219"/>
    <w:p w14:paraId="3BB6F962" w14:textId="77777777" w:rsidR="00DB7219" w:rsidRDefault="00DB7219"/>
    <w:p w14:paraId="7589EC01" w14:textId="77777777" w:rsidR="00DB7219" w:rsidRDefault="00DB7219"/>
    <w:p w14:paraId="472FE689" w14:textId="77777777" w:rsidR="00DB7219" w:rsidRDefault="00DB7219" w:rsidP="008969BF">
      <w:pPr>
        <w:pStyle w:val="Heading2"/>
      </w:pPr>
      <w:r>
        <w:t>Phospholipid Tailpiece Connectors:</w:t>
      </w:r>
    </w:p>
    <w:p w14:paraId="13ABFF7F" w14:textId="77777777" w:rsidR="00DB7219" w:rsidRDefault="00DB7219">
      <w:r>
        <w:rPr>
          <w:noProof/>
        </w:rPr>
        <w:drawing>
          <wp:inline distT="0" distB="0" distL="0" distR="0" wp14:anchorId="3979F76B" wp14:editId="171591E0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569ED" w14:textId="77777777" w:rsidR="00DB7219" w:rsidRDefault="00DB7219"/>
    <w:p w14:paraId="5B6D8B2D" w14:textId="77777777" w:rsidR="00DB7219" w:rsidRDefault="00DB7219" w:rsidP="008969BF">
      <w:pPr>
        <w:pStyle w:val="Heading2"/>
      </w:pPr>
      <w:r>
        <w:t>To make a phospholipid:</w:t>
      </w:r>
    </w:p>
    <w:p w14:paraId="148134A3" w14:textId="77777777" w:rsidR="00DB7219" w:rsidRDefault="00DB7219">
      <w:r>
        <w:t>1. Connect one tail piece to each of the posts of the phosphate head.</w:t>
      </w:r>
    </w:p>
    <w:p w14:paraId="3BCD0B49" w14:textId="77777777" w:rsidR="00DB7219" w:rsidRDefault="00DB7219">
      <w:r>
        <w:t>2. Connect another tail piece to ea</w:t>
      </w:r>
      <w:r w:rsidR="003F7999">
        <w:t>ch of the tail pieces connected; repeat two more times, for a total of four tail pieces for each of the posts on the phosphate head.</w:t>
      </w:r>
    </w:p>
    <w:p w14:paraId="4436C098" w14:textId="77777777" w:rsidR="003F7999" w:rsidRDefault="003F7999"/>
    <w:p w14:paraId="03874F3B" w14:textId="77777777" w:rsidR="003F7999" w:rsidRDefault="003F7999" w:rsidP="008969BF">
      <w:pPr>
        <w:pStyle w:val="Heading2"/>
      </w:pPr>
      <w:r>
        <w:t xml:space="preserve">To make a phospholipid sheet: </w:t>
      </w:r>
    </w:p>
    <w:p w14:paraId="78F72CE6" w14:textId="77777777" w:rsidR="003F7999" w:rsidRDefault="003F7999">
      <w:r>
        <w:t xml:space="preserve">1. Use the connector piece for the phosphate heads to connect four phospholipids to a central phospholipid. (Note that each phospholipid </w:t>
      </w:r>
      <w:r w:rsidR="001126D8">
        <w:t>has four lateral holes that will accommodate a connector piece for attachment to other phospholipids.)</w:t>
      </w:r>
    </w:p>
    <w:p w14:paraId="3D8262AC" w14:textId="77777777" w:rsidR="003F7999" w:rsidRDefault="003F7999">
      <w:r>
        <w:t xml:space="preserve">2. </w:t>
      </w:r>
      <w:r w:rsidR="001126D8">
        <w:t>Repeat this pattern to produce one sheet of phospholipids.</w:t>
      </w:r>
    </w:p>
    <w:p w14:paraId="4E1048B6" w14:textId="77777777" w:rsidR="001126D8" w:rsidRDefault="001126D8"/>
    <w:p w14:paraId="61C23AFE" w14:textId="77777777" w:rsidR="001126D8" w:rsidRDefault="001126D8" w:rsidP="008969BF">
      <w:pPr>
        <w:pStyle w:val="Heading2"/>
      </w:pPr>
      <w:r>
        <w:t>To make a phospholipid bi-layer:</w:t>
      </w:r>
    </w:p>
    <w:p w14:paraId="735E0A0C" w14:textId="77777777" w:rsidR="001126D8" w:rsidRDefault="001126D8">
      <w:r>
        <w:t>Use the phospholipid tailpiece connectors to attach one sheet of phospholipids to an inverted sheet of phospholipids.</w:t>
      </w:r>
    </w:p>
    <w:sectPr w:rsidR="001126D8" w:rsidSect="00E47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A0"/>
    <w:rsid w:val="001126D8"/>
    <w:rsid w:val="001811DB"/>
    <w:rsid w:val="003F7999"/>
    <w:rsid w:val="004C6EB1"/>
    <w:rsid w:val="0089048A"/>
    <w:rsid w:val="008969BF"/>
    <w:rsid w:val="00997B4E"/>
    <w:rsid w:val="00A432FA"/>
    <w:rsid w:val="00AD302A"/>
    <w:rsid w:val="00B53447"/>
    <w:rsid w:val="00C77264"/>
    <w:rsid w:val="00DB7219"/>
    <w:rsid w:val="00DC53CF"/>
    <w:rsid w:val="00E4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16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69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69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Julie Noblitt</cp:lastModifiedBy>
  <cp:revision>2</cp:revision>
  <dcterms:created xsi:type="dcterms:W3CDTF">2014-04-30T15:28:00Z</dcterms:created>
  <dcterms:modified xsi:type="dcterms:W3CDTF">2014-04-30T15:28:00Z</dcterms:modified>
</cp:coreProperties>
</file>