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D3" w:rsidRDefault="00EF0704" w:rsidP="00BE47D3">
      <w:pPr>
        <w:pStyle w:val="Heading1"/>
        <w:rPr>
          <w:sz w:val="22"/>
          <w:szCs w:val="22"/>
        </w:rPr>
      </w:pPr>
      <w:r w:rsidRPr="00A117F6">
        <w:t>“</w:t>
      </w:r>
      <w:r w:rsidR="00BE47D3">
        <w:t>Accessible Image Sample Book</w:t>
      </w:r>
      <w:r w:rsidRPr="00A117F6">
        <w:t>”</w:t>
      </w:r>
      <w:r w:rsidR="006E37A9">
        <w:t xml:space="preserve"> - </w:t>
      </w:r>
      <w:r w:rsidRPr="00A117F6">
        <w:t xml:space="preserve">A DIAGRAM webinar </w:t>
      </w:r>
      <w:r w:rsidRPr="00BE47D3">
        <w:rPr>
          <w:sz w:val="22"/>
          <w:szCs w:val="22"/>
        </w:rPr>
        <w:t xml:space="preserve">presented by </w:t>
      </w:r>
      <w:r w:rsidR="00BE47D3" w:rsidRPr="00BE47D3">
        <w:rPr>
          <w:sz w:val="22"/>
          <w:szCs w:val="22"/>
        </w:rPr>
        <w:t xml:space="preserve">Elaine Ober, Lucia Hasty, Suzy Haines, and Steve Noble with </w:t>
      </w:r>
      <w:r w:rsidR="007E307B" w:rsidRPr="00BE47D3">
        <w:rPr>
          <w:sz w:val="22"/>
          <w:szCs w:val="22"/>
        </w:rPr>
        <w:t xml:space="preserve">Geoff Freed, </w:t>
      </w:r>
      <w:r w:rsidRPr="00BE47D3">
        <w:rPr>
          <w:sz w:val="22"/>
          <w:szCs w:val="22"/>
        </w:rPr>
        <w:t xml:space="preserve">Bryan Gould, </w:t>
      </w:r>
      <w:r w:rsidR="007E307B" w:rsidRPr="00BE47D3">
        <w:rPr>
          <w:sz w:val="22"/>
          <w:szCs w:val="22"/>
        </w:rPr>
        <w:t xml:space="preserve">and </w:t>
      </w:r>
      <w:r w:rsidR="00BE47D3" w:rsidRPr="00BE47D3">
        <w:rPr>
          <w:sz w:val="22"/>
          <w:szCs w:val="22"/>
        </w:rPr>
        <w:t>Madeleine Rothberg</w:t>
      </w:r>
    </w:p>
    <w:p w:rsidR="00BE47D3" w:rsidRPr="00BE47D3" w:rsidRDefault="00BE47D3" w:rsidP="00BE47D3">
      <w:pPr>
        <w:spacing w:after="0"/>
      </w:pPr>
      <w:bookmarkStart w:id="0" w:name="_GoBack"/>
      <w:bookmarkEnd w:id="0"/>
    </w:p>
    <w:p w:rsidR="00BE47D3" w:rsidRPr="00377D1B" w:rsidRDefault="00DA3590" w:rsidP="00BE47D3">
      <w:pPr>
        <w:spacing w:after="0"/>
      </w:pPr>
      <w:hyperlink r:id="rId9" w:history="1">
        <w:r w:rsidR="00BE47D3" w:rsidRPr="000919A5">
          <w:rPr>
            <w:rStyle w:val="Hyperlink"/>
          </w:rPr>
          <w:t>Watch/listen to the closed-caption recording of the webinar</w:t>
        </w:r>
      </w:hyperlink>
      <w:r w:rsidR="00BE47D3" w:rsidRPr="00377D1B">
        <w:t xml:space="preserve"> </w:t>
      </w:r>
    </w:p>
    <w:p w:rsidR="00BE47D3" w:rsidRPr="006E37A9" w:rsidRDefault="00DA3590" w:rsidP="00BE47D3">
      <w:pPr>
        <w:spacing w:after="0"/>
      </w:pPr>
      <w:hyperlink r:id="rId10" w:history="1">
        <w:r w:rsidR="00BE47D3" w:rsidRPr="000919A5">
          <w:rPr>
            <w:rStyle w:val="Hyperlink"/>
          </w:rPr>
          <w:t>Download the PowerPoint slides</w:t>
        </w:r>
      </w:hyperlink>
      <w:r w:rsidR="00BE47D3" w:rsidRPr="00377D1B">
        <w:t xml:space="preserve"> </w:t>
      </w:r>
    </w:p>
    <w:p w:rsidR="00BE47D3" w:rsidRDefault="00DA3590" w:rsidP="00BE47D3">
      <w:pPr>
        <w:spacing w:after="0"/>
        <w:rPr>
          <w:rStyle w:val="Hyperlink"/>
          <w:rFonts w:cs="Calibri"/>
        </w:rPr>
      </w:pPr>
      <w:hyperlink r:id="rId11" w:history="1">
        <w:r w:rsidR="00BE47D3" w:rsidRPr="00BE47D3">
          <w:rPr>
            <w:rStyle w:val="Hyperlink"/>
            <w:rFonts w:cs="Calibri"/>
          </w:rPr>
          <w:t>Download the Accessible Image Sample Book</w:t>
        </w:r>
      </w:hyperlink>
    </w:p>
    <w:p w:rsidR="00C342DD" w:rsidRPr="00BE47D3" w:rsidRDefault="00DA3590" w:rsidP="00BE47D3">
      <w:pPr>
        <w:spacing w:after="0"/>
      </w:pPr>
      <w:hyperlink r:id="rId12" w:history="1">
        <w:r w:rsidR="00C342DD" w:rsidRPr="00C342DD">
          <w:rPr>
            <w:rStyle w:val="Hyperlink"/>
            <w:rFonts w:cs="Calibri"/>
          </w:rPr>
          <w:t>See other DIAGRAM webinars</w:t>
        </w:r>
      </w:hyperlink>
    </w:p>
    <w:p w:rsidR="00BE47D3" w:rsidRPr="00BE47D3" w:rsidRDefault="00D218E1" w:rsidP="00BE47D3">
      <w:pPr>
        <w:pStyle w:val="Heading2"/>
      </w:pPr>
      <w:r w:rsidRPr="00A117F6">
        <w:t xml:space="preserve">Q &amp; A Summary </w:t>
      </w:r>
      <w:r w:rsidR="007E307B">
        <w:t>–</w:t>
      </w:r>
      <w:r w:rsidRPr="00A117F6">
        <w:t xml:space="preserve"> </w:t>
      </w:r>
      <w:r w:rsidR="00BE47D3">
        <w:t>February 6, 2014</w:t>
      </w:r>
    </w:p>
    <w:p w:rsidR="00BE47D3" w:rsidRDefault="00BE47D3" w:rsidP="007E307B">
      <w:pPr>
        <w:pStyle w:val="MediumGrid1-Accent21"/>
        <w:spacing w:before="0" w:beforeAutospacing="0" w:after="0" w:afterAutospacing="0"/>
        <w:rPr>
          <w:rFonts w:ascii="Calibri" w:hAnsi="Calibri" w:cs="Calibri"/>
          <w:sz w:val="22"/>
          <w:szCs w:val="22"/>
        </w:rPr>
      </w:pPr>
    </w:p>
    <w:p w:rsidR="007E307B" w:rsidRPr="00DE71DD" w:rsidRDefault="00632749" w:rsidP="00E7492A">
      <w:pPr>
        <w:pStyle w:val="MediumGrid1-Accent21"/>
        <w:numPr>
          <w:ilvl w:val="0"/>
          <w:numId w:val="3"/>
        </w:numPr>
        <w:spacing w:before="0" w:beforeAutospacing="0" w:after="0" w:afterAutospacing="0"/>
        <w:rPr>
          <w:rFonts w:ascii="Calibri" w:hAnsi="Calibri" w:cs="Calibri"/>
          <w:b/>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DE71DD">
        <w:rPr>
          <w:rFonts w:ascii="Calibri" w:hAnsi="Calibri" w:cs="Calibri"/>
          <w:b/>
          <w:sz w:val="22"/>
          <w:szCs w:val="22"/>
        </w:rPr>
        <w:t>“</w:t>
      </w:r>
      <w:r w:rsidR="00E7492A" w:rsidRPr="00E7492A">
        <w:rPr>
          <w:rFonts w:ascii="Calibri" w:hAnsi="Calibri" w:cs="Calibri"/>
          <w:b/>
          <w:sz w:val="22"/>
          <w:szCs w:val="22"/>
        </w:rPr>
        <w:t>I'm wondering why the authors that write th</w:t>
      </w:r>
      <w:r w:rsidR="00E7492A">
        <w:rPr>
          <w:rFonts w:ascii="Calibri" w:hAnsi="Calibri" w:cs="Calibri"/>
          <w:b/>
          <w:sz w:val="22"/>
          <w:szCs w:val="22"/>
        </w:rPr>
        <w:t xml:space="preserve">e books don't include the image </w:t>
      </w:r>
      <w:r w:rsidR="00E7492A" w:rsidRPr="00E7492A">
        <w:rPr>
          <w:rFonts w:ascii="Calibri" w:hAnsi="Calibri" w:cs="Calibri"/>
          <w:b/>
          <w:sz w:val="22"/>
          <w:szCs w:val="22"/>
        </w:rPr>
        <w:t>descriptions? It seems like they would be in the perfect position to provide the descriptions as they know exactly what the image is trying to express</w:t>
      </w:r>
      <w:r w:rsidR="00E7492A">
        <w:rPr>
          <w:rFonts w:ascii="Calibri" w:hAnsi="Calibri" w:cs="Calibri"/>
          <w:b/>
          <w:sz w:val="22"/>
          <w:szCs w:val="22"/>
        </w:rPr>
        <w:t>.</w:t>
      </w:r>
      <w:r w:rsidR="00757031" w:rsidRPr="00DE71DD">
        <w:rPr>
          <w:rFonts w:ascii="Calibri" w:hAnsi="Calibri" w:cs="Calibri"/>
          <w:b/>
          <w:sz w:val="22"/>
          <w:szCs w:val="22"/>
        </w:rPr>
        <w:t>”</w:t>
      </w:r>
      <w:r w:rsidR="007E307B" w:rsidRPr="00DE71DD">
        <w:rPr>
          <w:rFonts w:ascii="Calibri" w:hAnsi="Calibri" w:cs="Calibri"/>
          <w:b/>
          <w:sz w:val="22"/>
          <w:szCs w:val="22"/>
        </w:rPr>
        <w:t xml:space="preserve"> </w:t>
      </w:r>
    </w:p>
    <w:p w:rsidR="007E307B" w:rsidRDefault="00632749" w:rsidP="007E307B">
      <w:pPr>
        <w:pStyle w:val="MediumGrid1-Accent21"/>
        <w:spacing w:before="0" w:beforeAutospacing="0" w:after="0" w:afterAutospacing="0"/>
        <w:ind w:left="720"/>
        <w:rPr>
          <w:rStyle w:val="Hyperlink"/>
          <w:rFonts w:ascii="Calibri" w:hAnsi="Calibri" w:cs="Calibri"/>
          <w:color w:val="auto"/>
          <w:sz w:val="22"/>
          <w:szCs w:val="22"/>
          <w:u w:val="none"/>
        </w:rPr>
      </w:pPr>
      <w:r w:rsidRPr="007E307B">
        <w:rPr>
          <w:rFonts w:ascii="Calibri" w:hAnsi="Calibri" w:cs="Calibri"/>
          <w:b/>
          <w:sz w:val="22"/>
          <w:szCs w:val="22"/>
        </w:rPr>
        <w:t>ANSWER:</w:t>
      </w:r>
      <w:r w:rsidRPr="007E307B">
        <w:rPr>
          <w:rFonts w:ascii="Calibri" w:hAnsi="Calibri" w:cs="Calibri"/>
          <w:sz w:val="22"/>
          <w:szCs w:val="22"/>
        </w:rPr>
        <w:t xml:space="preserve"> </w:t>
      </w:r>
      <w:r w:rsidR="004D30B3">
        <w:rPr>
          <w:rFonts w:ascii="Calibri" w:hAnsi="Calibri" w:cs="Calibri"/>
          <w:sz w:val="22"/>
          <w:szCs w:val="22"/>
        </w:rPr>
        <w:t xml:space="preserve">At the moment, creating image descriptions is not a common part of the publishing </w:t>
      </w:r>
      <w:r w:rsidR="008506F1">
        <w:rPr>
          <w:rFonts w:ascii="Calibri" w:hAnsi="Calibri" w:cs="Calibri"/>
          <w:sz w:val="22"/>
          <w:szCs w:val="22"/>
        </w:rPr>
        <w:t>workflow process</w:t>
      </w:r>
      <w:r w:rsidR="004D30B3">
        <w:rPr>
          <w:rFonts w:ascii="Calibri" w:hAnsi="Calibri" w:cs="Calibri"/>
          <w:sz w:val="22"/>
          <w:szCs w:val="22"/>
        </w:rPr>
        <w:t xml:space="preserve">. </w:t>
      </w:r>
      <w:r w:rsidR="008506F1">
        <w:rPr>
          <w:rFonts w:ascii="Calibri" w:hAnsi="Calibri" w:cs="Calibri"/>
          <w:sz w:val="22"/>
          <w:szCs w:val="22"/>
        </w:rPr>
        <w:t xml:space="preserve">Hopefully as accessible digital books become more common, that task will move further </w:t>
      </w:r>
      <w:r w:rsidR="004D30B3">
        <w:rPr>
          <w:rFonts w:ascii="Calibri" w:hAnsi="Calibri" w:cs="Calibri"/>
          <w:sz w:val="22"/>
          <w:szCs w:val="22"/>
        </w:rPr>
        <w:t>upstream to the authoring stage.</w:t>
      </w:r>
      <w:r w:rsidR="008506F1">
        <w:rPr>
          <w:rFonts w:ascii="Calibri" w:hAnsi="Calibri" w:cs="Calibri"/>
          <w:sz w:val="22"/>
          <w:szCs w:val="22"/>
        </w:rPr>
        <w:t xml:space="preserve"> </w:t>
      </w:r>
      <w:r w:rsidR="004D30B3">
        <w:rPr>
          <w:rFonts w:ascii="Calibri" w:hAnsi="Calibri" w:cs="Calibri"/>
          <w:sz w:val="22"/>
          <w:szCs w:val="22"/>
        </w:rPr>
        <w:t>F</w:t>
      </w:r>
      <w:r w:rsidR="008506F1">
        <w:rPr>
          <w:rFonts w:ascii="Calibri" w:hAnsi="Calibri" w:cs="Calibri"/>
          <w:sz w:val="22"/>
          <w:szCs w:val="22"/>
        </w:rPr>
        <w:t>or now</w:t>
      </w:r>
      <w:r w:rsidR="004D30B3">
        <w:rPr>
          <w:rFonts w:ascii="Calibri" w:hAnsi="Calibri" w:cs="Calibri"/>
          <w:sz w:val="22"/>
          <w:szCs w:val="22"/>
        </w:rPr>
        <w:t>, making images accessible</w:t>
      </w:r>
      <w:r w:rsidR="008506F1">
        <w:rPr>
          <w:rFonts w:ascii="Calibri" w:hAnsi="Calibri" w:cs="Calibri"/>
          <w:sz w:val="22"/>
          <w:szCs w:val="22"/>
        </w:rPr>
        <w:t xml:space="preserve"> is still </w:t>
      </w:r>
      <w:r w:rsidR="004D30B3">
        <w:rPr>
          <w:rFonts w:ascii="Calibri" w:hAnsi="Calibri" w:cs="Calibri"/>
          <w:sz w:val="22"/>
          <w:szCs w:val="22"/>
        </w:rPr>
        <w:t>a step that is most often done after the fact. We’d love to see that change!</w:t>
      </w:r>
    </w:p>
    <w:p w:rsidR="007E307B" w:rsidRDefault="007E307B" w:rsidP="007E307B">
      <w:pPr>
        <w:pStyle w:val="MediumGrid1-Accent21"/>
        <w:spacing w:before="0" w:beforeAutospacing="0" w:after="0" w:afterAutospacing="0"/>
        <w:ind w:left="720"/>
        <w:rPr>
          <w:rStyle w:val="Hyperlink"/>
          <w:rFonts w:ascii="Calibri" w:hAnsi="Calibri" w:cs="Calibri"/>
          <w:color w:val="auto"/>
          <w:sz w:val="22"/>
          <w:szCs w:val="22"/>
          <w:u w:val="none"/>
        </w:rPr>
      </w:pPr>
    </w:p>
    <w:p w:rsidR="00DE71DD" w:rsidRDefault="00632749" w:rsidP="00E7492A">
      <w:pPr>
        <w:pStyle w:val="MediumGrid1-Accent21"/>
        <w:numPr>
          <w:ilvl w:val="0"/>
          <w:numId w:val="3"/>
        </w:numPr>
        <w:spacing w:before="0" w:beforeAutospacing="0" w:after="0" w:afterAutospacing="0"/>
        <w:rPr>
          <w:rFonts w:ascii="Calibri" w:hAnsi="Calibri" w:cs="Calibri"/>
          <w:sz w:val="22"/>
          <w:szCs w:val="22"/>
        </w:rPr>
      </w:pPr>
      <w:r w:rsidRPr="00DE71DD">
        <w:rPr>
          <w:rFonts w:ascii="Calibri" w:hAnsi="Calibri" w:cs="Calibri"/>
          <w:b/>
          <w:sz w:val="22"/>
          <w:szCs w:val="22"/>
        </w:rPr>
        <w:t>QUESTION:</w:t>
      </w:r>
      <w:r w:rsidR="001B6E7F" w:rsidRPr="00DE71DD">
        <w:rPr>
          <w:rFonts w:ascii="Calibri" w:hAnsi="Calibri" w:cs="Calibri"/>
          <w:b/>
          <w:sz w:val="22"/>
          <w:szCs w:val="22"/>
        </w:rPr>
        <w:t xml:space="preserve"> </w:t>
      </w:r>
      <w:r w:rsidR="00EF0704" w:rsidRPr="00DE71DD">
        <w:rPr>
          <w:rFonts w:ascii="Calibri" w:hAnsi="Calibri" w:cs="Calibri"/>
          <w:b/>
          <w:sz w:val="22"/>
          <w:szCs w:val="22"/>
        </w:rPr>
        <w:t>“</w:t>
      </w:r>
      <w:r w:rsidR="00E7492A" w:rsidRPr="00E7492A">
        <w:rPr>
          <w:rFonts w:ascii="Calibri" w:hAnsi="Calibri" w:cs="Calibri"/>
          <w:b/>
          <w:sz w:val="22"/>
          <w:szCs w:val="22"/>
        </w:rPr>
        <w:t>Please explain what you mean by a tactile graphic.</w:t>
      </w:r>
      <w:r w:rsidRPr="00DE71DD">
        <w:rPr>
          <w:rFonts w:ascii="Calibri" w:hAnsi="Calibri" w:cs="Calibri"/>
          <w:b/>
          <w:sz w:val="22"/>
          <w:szCs w:val="22"/>
        </w:rPr>
        <w:t>”</w:t>
      </w:r>
      <w:r w:rsidR="00757031" w:rsidRPr="00DE71DD">
        <w:rPr>
          <w:rFonts w:ascii="Calibri" w:hAnsi="Calibri" w:cs="Calibri"/>
          <w:b/>
          <w:sz w:val="22"/>
          <w:szCs w:val="22"/>
        </w:rPr>
        <w:t xml:space="preserve"> </w:t>
      </w:r>
    </w:p>
    <w:p w:rsidR="007E307B" w:rsidRPr="00DE71DD" w:rsidRDefault="00632749" w:rsidP="00DE71DD">
      <w:pPr>
        <w:pStyle w:val="MediumGrid1-Accent21"/>
        <w:spacing w:before="0" w:beforeAutospacing="0" w:after="0" w:afterAutospacing="0"/>
        <w:ind w:left="720"/>
        <w:rPr>
          <w:rFonts w:ascii="Calibri" w:hAnsi="Calibri" w:cs="Calibri"/>
          <w:sz w:val="22"/>
          <w:szCs w:val="22"/>
        </w:rPr>
      </w:pPr>
      <w:r w:rsidRPr="00DE71DD">
        <w:rPr>
          <w:rFonts w:ascii="Calibri" w:hAnsi="Calibri" w:cs="Calibri"/>
          <w:b/>
          <w:sz w:val="22"/>
          <w:szCs w:val="22"/>
        </w:rPr>
        <w:t>ANSWER:</w:t>
      </w:r>
      <w:r w:rsidRPr="00DE71DD">
        <w:rPr>
          <w:rFonts w:ascii="Calibri" w:hAnsi="Calibri" w:cs="Calibri"/>
          <w:sz w:val="22"/>
          <w:szCs w:val="22"/>
        </w:rPr>
        <w:t xml:space="preserve"> </w:t>
      </w:r>
      <w:r w:rsidR="004D30B3">
        <w:rPr>
          <w:rFonts w:ascii="Calibri" w:hAnsi="Calibri" w:cs="Calibri"/>
          <w:sz w:val="22"/>
          <w:szCs w:val="22"/>
        </w:rPr>
        <w:t>Tactile graphics are images that use raised surfaces to allow the reader to feel non-textual information that may be contained in a drawing such as a map, picture, or graph. There are several examples of tactile images in the Accessible Image Sample Book.</w:t>
      </w:r>
    </w:p>
    <w:p w:rsidR="007E307B" w:rsidRDefault="007E307B" w:rsidP="007E307B">
      <w:pPr>
        <w:pStyle w:val="MediumGrid1-Accent21"/>
        <w:spacing w:before="0" w:beforeAutospacing="0" w:after="0" w:afterAutospacing="0"/>
        <w:ind w:left="720"/>
        <w:rPr>
          <w:rFonts w:ascii="Calibri" w:hAnsi="Calibri" w:cs="Calibri"/>
          <w:sz w:val="22"/>
          <w:szCs w:val="22"/>
        </w:rPr>
      </w:pPr>
    </w:p>
    <w:p w:rsidR="007E307B" w:rsidRDefault="00632749" w:rsidP="0043259F">
      <w:pPr>
        <w:pStyle w:val="MediumGrid1-Accent21"/>
        <w:numPr>
          <w:ilvl w:val="0"/>
          <w:numId w:val="3"/>
        </w:numPr>
        <w:spacing w:before="0" w:beforeAutospacing="0" w:after="0" w:afterAutospacing="0"/>
        <w:rPr>
          <w:rFonts w:ascii="Calibri" w:hAnsi="Calibri" w:cs="Calibri"/>
          <w:b/>
          <w:sz w:val="22"/>
          <w:szCs w:val="22"/>
        </w:rPr>
      </w:pPr>
      <w:r w:rsidRPr="00A117F6">
        <w:rPr>
          <w:rFonts w:ascii="Calibri" w:hAnsi="Calibri" w:cs="Calibri"/>
          <w:b/>
          <w:sz w:val="22"/>
          <w:szCs w:val="22"/>
        </w:rPr>
        <w:t xml:space="preserve">QUESTION: </w:t>
      </w:r>
      <w:r w:rsidRPr="00DE71DD">
        <w:rPr>
          <w:rFonts w:ascii="Calibri" w:hAnsi="Calibri" w:cs="Calibri"/>
          <w:b/>
          <w:sz w:val="22"/>
          <w:szCs w:val="22"/>
        </w:rPr>
        <w:t xml:space="preserve"> </w:t>
      </w:r>
      <w:r w:rsidR="00B9353C" w:rsidRPr="00DE71DD">
        <w:rPr>
          <w:rFonts w:ascii="Calibri" w:hAnsi="Calibri" w:cs="Calibri"/>
          <w:b/>
          <w:sz w:val="22"/>
          <w:szCs w:val="22"/>
        </w:rPr>
        <w:t>“</w:t>
      </w:r>
      <w:r w:rsidR="00E7492A">
        <w:rPr>
          <w:rFonts w:ascii="Calibri" w:hAnsi="Calibri" w:cs="Calibri"/>
          <w:b/>
          <w:sz w:val="22"/>
          <w:szCs w:val="22"/>
        </w:rPr>
        <w:t>What does MathML stand for</w:t>
      </w:r>
      <w:r w:rsidR="007E307B" w:rsidRPr="00DE71DD">
        <w:rPr>
          <w:rFonts w:ascii="Calibri" w:hAnsi="Calibri" w:cs="Calibri"/>
          <w:b/>
          <w:sz w:val="22"/>
          <w:szCs w:val="22"/>
        </w:rPr>
        <w:t>?</w:t>
      </w:r>
      <w:r w:rsidR="00757031" w:rsidRPr="00DE71DD">
        <w:rPr>
          <w:rFonts w:ascii="Calibri" w:hAnsi="Calibri" w:cs="Calibri"/>
          <w:b/>
          <w:sz w:val="22"/>
          <w:szCs w:val="22"/>
        </w:rPr>
        <w:t>”</w:t>
      </w:r>
    </w:p>
    <w:p w:rsidR="00EF0704" w:rsidRPr="007E307B" w:rsidRDefault="00632749" w:rsidP="007E307B">
      <w:pPr>
        <w:pStyle w:val="MediumGrid1-Accent21"/>
        <w:spacing w:before="0" w:beforeAutospacing="0" w:after="0" w:afterAutospacing="0"/>
        <w:ind w:left="720"/>
        <w:rPr>
          <w:rFonts w:ascii="Calibri" w:hAnsi="Calibri" w:cs="Calibri"/>
          <w:b/>
          <w:sz w:val="22"/>
          <w:szCs w:val="22"/>
        </w:rPr>
      </w:pPr>
      <w:r w:rsidRPr="007E307B">
        <w:rPr>
          <w:rFonts w:ascii="Calibri" w:hAnsi="Calibri" w:cs="Calibri"/>
          <w:b/>
          <w:sz w:val="22"/>
          <w:szCs w:val="22"/>
        </w:rPr>
        <w:t>ANSWER:</w:t>
      </w:r>
      <w:r w:rsidRPr="007E307B">
        <w:rPr>
          <w:rFonts w:ascii="Calibri" w:hAnsi="Calibri" w:cs="Calibri"/>
          <w:sz w:val="22"/>
          <w:szCs w:val="22"/>
        </w:rPr>
        <w:t xml:space="preserve"> </w:t>
      </w:r>
      <w:r w:rsidR="004C3DB4">
        <w:rPr>
          <w:rFonts w:ascii="Calibri" w:hAnsi="Calibri" w:cs="Calibri"/>
          <w:sz w:val="22"/>
          <w:szCs w:val="22"/>
        </w:rPr>
        <w:t xml:space="preserve">It stands for “Math Markup Language.” It’s like HTML (HyperText Markup Language) </w:t>
      </w:r>
      <w:r w:rsidR="004D30B3">
        <w:rPr>
          <w:rFonts w:ascii="Calibri" w:hAnsi="Calibri" w:cs="Calibri"/>
          <w:sz w:val="22"/>
          <w:szCs w:val="22"/>
        </w:rPr>
        <w:t>except that it is</w:t>
      </w:r>
      <w:r w:rsidR="004C3DB4">
        <w:rPr>
          <w:rFonts w:ascii="Calibri" w:hAnsi="Calibri" w:cs="Calibri"/>
          <w:sz w:val="22"/>
          <w:szCs w:val="22"/>
        </w:rPr>
        <w:t xml:space="preserve"> specialized for rendering math on the Web. MathML is required because HTML does not have the right kind of tagging to fully support display of math on the Web. </w:t>
      </w:r>
      <w:r w:rsidR="004D30B3">
        <w:rPr>
          <w:rFonts w:ascii="Calibri" w:hAnsi="Calibri" w:cs="Calibri"/>
          <w:sz w:val="22"/>
          <w:szCs w:val="22"/>
        </w:rPr>
        <w:t>To learn more about MathML, refer to the Q&amp;A, slides, and recording of the DIAGRAM webinar, “</w:t>
      </w:r>
      <w:hyperlink r:id="rId13" w:anchor="tools4a11ymath" w:history="1">
        <w:r w:rsidR="004D30B3" w:rsidRPr="004D30B3">
          <w:rPr>
            <w:rStyle w:val="Hyperlink"/>
            <w:rFonts w:ascii="Calibri" w:hAnsi="Calibri" w:cs="Calibri"/>
            <w:sz w:val="22"/>
            <w:szCs w:val="22"/>
          </w:rPr>
          <w:t>Tools for Creating Accessible Math</w:t>
        </w:r>
      </w:hyperlink>
      <w:r w:rsidR="004D30B3">
        <w:rPr>
          <w:rFonts w:ascii="Calibri" w:hAnsi="Calibri" w:cs="Calibri"/>
          <w:sz w:val="22"/>
          <w:szCs w:val="22"/>
        </w:rPr>
        <w:t>”</w:t>
      </w:r>
    </w:p>
    <w:p w:rsidR="00EF0704" w:rsidRPr="00A117F6" w:rsidRDefault="00EF0704" w:rsidP="0043259F">
      <w:pPr>
        <w:pStyle w:val="MediumGrid1-Accent21"/>
        <w:spacing w:before="0" w:beforeAutospacing="0" w:after="0" w:afterAutospacing="0"/>
        <w:rPr>
          <w:rFonts w:ascii="Calibri" w:hAnsi="Calibri" w:cs="Calibri"/>
          <w:sz w:val="22"/>
          <w:szCs w:val="22"/>
        </w:rPr>
      </w:pPr>
    </w:p>
    <w:p w:rsidR="007C431C"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DE71DD">
        <w:rPr>
          <w:rFonts w:ascii="Calibri" w:hAnsi="Calibri" w:cs="Calibri"/>
          <w:b/>
          <w:sz w:val="22"/>
          <w:szCs w:val="22"/>
        </w:rPr>
        <w:t>“</w:t>
      </w:r>
      <w:r w:rsidR="00E10874">
        <w:rPr>
          <w:rFonts w:ascii="Calibri" w:hAnsi="Calibri" w:cs="Calibri"/>
          <w:b/>
          <w:sz w:val="22"/>
          <w:szCs w:val="22"/>
        </w:rPr>
        <w:t>Since Microsoft</w:t>
      </w:r>
      <w:r w:rsidR="00E7492A" w:rsidRPr="00E7492A">
        <w:rPr>
          <w:rFonts w:ascii="Calibri" w:hAnsi="Calibri" w:cs="Calibri"/>
          <w:b/>
          <w:sz w:val="22"/>
          <w:szCs w:val="22"/>
        </w:rPr>
        <w:t xml:space="preserve"> has announced that IE wil</w:t>
      </w:r>
      <w:r w:rsidR="00E7492A">
        <w:rPr>
          <w:rFonts w:ascii="Calibri" w:hAnsi="Calibri" w:cs="Calibri"/>
          <w:b/>
          <w:sz w:val="22"/>
          <w:szCs w:val="22"/>
        </w:rPr>
        <w:t xml:space="preserve">l no longer support MathML and </w:t>
      </w:r>
      <w:r w:rsidR="00E7492A" w:rsidRPr="00E7492A">
        <w:rPr>
          <w:rFonts w:ascii="Calibri" w:hAnsi="Calibri" w:cs="Calibri"/>
          <w:b/>
          <w:sz w:val="22"/>
          <w:szCs w:val="22"/>
        </w:rPr>
        <w:t>Google has also announced this, what will we be using to read MathML?</w:t>
      </w:r>
      <w:r w:rsidR="00EF0704" w:rsidRPr="00DE71DD">
        <w:rPr>
          <w:rFonts w:ascii="Calibri" w:hAnsi="Calibri" w:cs="Calibri"/>
          <w:b/>
          <w:sz w:val="22"/>
          <w:szCs w:val="22"/>
        </w:rPr>
        <w:t>”</w:t>
      </w:r>
      <w:r w:rsidR="00EF0704" w:rsidRPr="00A117F6">
        <w:rPr>
          <w:rFonts w:ascii="Calibri" w:hAnsi="Calibri" w:cs="Calibri"/>
          <w:sz w:val="22"/>
          <w:szCs w:val="22"/>
        </w:rPr>
        <w:t xml:space="preserve"> </w:t>
      </w:r>
      <w:r w:rsidR="007C431C">
        <w:rPr>
          <w:rFonts w:ascii="Calibri" w:hAnsi="Calibri" w:cs="Calibri"/>
          <w:sz w:val="22"/>
          <w:szCs w:val="22"/>
        </w:rPr>
        <w:t xml:space="preserve"> </w:t>
      </w:r>
    </w:p>
    <w:p w:rsidR="006A277A" w:rsidRDefault="0043259F" w:rsidP="00E10874">
      <w:pPr>
        <w:pStyle w:val="MediumGrid1-Accent21"/>
        <w:spacing w:before="0" w:beforeAutospacing="0" w:after="0" w:afterAutospacing="0"/>
        <w:ind w:left="720"/>
        <w:rPr>
          <w:rStyle w:val="Hyperlink"/>
          <w:rFonts w:ascii="Calibri" w:hAnsi="Calibri" w:cs="Calibri"/>
          <w:color w:val="auto"/>
          <w:sz w:val="22"/>
          <w:szCs w:val="22"/>
          <w:u w:val="none"/>
        </w:rPr>
      </w:pPr>
      <w:r w:rsidRPr="007C431C">
        <w:rPr>
          <w:rFonts w:ascii="Calibri" w:hAnsi="Calibri" w:cs="Calibri"/>
          <w:b/>
          <w:sz w:val="22"/>
          <w:szCs w:val="22"/>
        </w:rPr>
        <w:t>ANSWER:</w:t>
      </w:r>
      <w:r w:rsidRPr="007C431C">
        <w:rPr>
          <w:rFonts w:ascii="Calibri" w:hAnsi="Calibri" w:cs="Calibri"/>
          <w:sz w:val="22"/>
          <w:szCs w:val="22"/>
        </w:rPr>
        <w:t xml:space="preserve"> </w:t>
      </w:r>
      <w:r w:rsidR="007E6DA4">
        <w:rPr>
          <w:rFonts w:ascii="Calibri" w:hAnsi="Calibri" w:cs="Calibri"/>
          <w:sz w:val="22"/>
          <w:szCs w:val="22"/>
        </w:rPr>
        <w:t xml:space="preserve">It is true that </w:t>
      </w:r>
      <w:r w:rsidR="007E6DA4" w:rsidRPr="00E7492A">
        <w:rPr>
          <w:rFonts w:ascii="Calibri" w:hAnsi="Calibri" w:cs="Calibri"/>
          <w:sz w:val="22"/>
          <w:szCs w:val="22"/>
        </w:rPr>
        <w:t xml:space="preserve">IE 11 </w:t>
      </w:r>
      <w:r w:rsidR="007E6DA4">
        <w:rPr>
          <w:rFonts w:ascii="Calibri" w:hAnsi="Calibri" w:cs="Calibri"/>
          <w:sz w:val="22"/>
          <w:szCs w:val="22"/>
        </w:rPr>
        <w:t>doesn’t support MathML. They have also eliminated</w:t>
      </w:r>
      <w:r w:rsidR="007E6DA4" w:rsidRPr="00E7492A">
        <w:rPr>
          <w:rFonts w:ascii="Calibri" w:hAnsi="Calibri" w:cs="Calibri"/>
          <w:sz w:val="22"/>
          <w:szCs w:val="22"/>
        </w:rPr>
        <w:t xml:space="preserve"> support for plug-ins, such as MathPlayer, unfortunately.</w:t>
      </w:r>
      <w:r w:rsidR="007E6DA4">
        <w:rPr>
          <w:rFonts w:ascii="Calibri" w:hAnsi="Calibri" w:cs="Calibri"/>
          <w:sz w:val="22"/>
          <w:szCs w:val="22"/>
        </w:rPr>
        <w:t xml:space="preserve"> But, </w:t>
      </w:r>
      <w:hyperlink r:id="rId14" w:history="1">
        <w:r w:rsidR="007E6DA4" w:rsidRPr="00E10874">
          <w:rPr>
            <w:rStyle w:val="Hyperlink"/>
            <w:rFonts w:ascii="Calibri" w:hAnsi="Calibri" w:cs="Calibri"/>
            <w:sz w:val="22"/>
            <w:szCs w:val="22"/>
          </w:rPr>
          <w:t>MathJax</w:t>
        </w:r>
      </w:hyperlink>
      <w:r w:rsidR="007E6DA4">
        <w:rPr>
          <w:rFonts w:ascii="Calibri" w:hAnsi="Calibri" w:cs="Calibri"/>
          <w:sz w:val="22"/>
          <w:szCs w:val="22"/>
        </w:rPr>
        <w:t xml:space="preserve"> should work in most any browser, including IE 11.</w:t>
      </w:r>
      <w:r w:rsidR="007E6DA4">
        <w:rPr>
          <w:rStyle w:val="Hyperlink"/>
          <w:rFonts w:ascii="Calibri" w:hAnsi="Calibri" w:cs="Calibri"/>
          <w:color w:val="auto"/>
          <w:sz w:val="22"/>
          <w:szCs w:val="22"/>
          <w:u w:val="none"/>
        </w:rPr>
        <w:t xml:space="preserve"> We understand that </w:t>
      </w:r>
      <w:hyperlink r:id="rId15" w:history="1">
        <w:r w:rsidR="007E6DA4" w:rsidRPr="00E10874">
          <w:rPr>
            <w:rStyle w:val="Hyperlink"/>
            <w:rFonts w:ascii="Calibri" w:hAnsi="Calibri" w:cs="Calibri"/>
            <w:sz w:val="22"/>
            <w:szCs w:val="22"/>
          </w:rPr>
          <w:t>Design Science</w:t>
        </w:r>
      </w:hyperlink>
      <w:r w:rsidR="007E6DA4">
        <w:rPr>
          <w:rStyle w:val="Hyperlink"/>
          <w:rFonts w:ascii="Calibri" w:hAnsi="Calibri" w:cs="Calibri"/>
          <w:color w:val="auto"/>
          <w:sz w:val="22"/>
          <w:szCs w:val="22"/>
          <w:u w:val="none"/>
        </w:rPr>
        <w:t xml:space="preserve"> is working on new release of </w:t>
      </w:r>
      <w:hyperlink r:id="rId16" w:history="1">
        <w:r w:rsidR="007E6DA4" w:rsidRPr="00E10874">
          <w:rPr>
            <w:rStyle w:val="Hyperlink"/>
            <w:rFonts w:ascii="Calibri" w:hAnsi="Calibri" w:cs="Calibri"/>
            <w:sz w:val="22"/>
            <w:szCs w:val="22"/>
          </w:rPr>
          <w:t>MathPlayer</w:t>
        </w:r>
      </w:hyperlink>
      <w:r w:rsidR="007E6DA4">
        <w:rPr>
          <w:rStyle w:val="Hyperlink"/>
          <w:rFonts w:ascii="Calibri" w:hAnsi="Calibri" w:cs="Calibri"/>
          <w:color w:val="auto"/>
          <w:sz w:val="22"/>
          <w:szCs w:val="22"/>
          <w:u w:val="none"/>
        </w:rPr>
        <w:t xml:space="preserve"> that will be platform independent. </w:t>
      </w:r>
      <w:hyperlink r:id="rId17" w:history="1">
        <w:r w:rsidR="007E6DA4" w:rsidRPr="00E10874">
          <w:rPr>
            <w:rStyle w:val="Hyperlink"/>
            <w:rFonts w:ascii="Calibri" w:hAnsi="Calibri" w:cs="Calibri"/>
            <w:sz w:val="22"/>
            <w:szCs w:val="22"/>
          </w:rPr>
          <w:t>ChromeVox</w:t>
        </w:r>
      </w:hyperlink>
      <w:r w:rsidR="007E6DA4">
        <w:rPr>
          <w:rStyle w:val="Hyperlink"/>
          <w:rFonts w:ascii="Calibri" w:hAnsi="Calibri" w:cs="Calibri"/>
          <w:color w:val="auto"/>
          <w:sz w:val="22"/>
          <w:szCs w:val="22"/>
          <w:u w:val="none"/>
        </w:rPr>
        <w:t xml:space="preserve"> (Chrome’s screen reader) does support MathML. With ChromeVox, you can hear the MathML being spoken in your reader, even if it is not visually rendered. Also, Apple has recently added text-to-speech support for MathML in </w:t>
      </w:r>
      <w:hyperlink r:id="rId18" w:history="1">
        <w:r w:rsidR="007E6DA4" w:rsidRPr="00C55B89">
          <w:rPr>
            <w:rStyle w:val="Hyperlink"/>
            <w:rFonts w:ascii="Calibri" w:hAnsi="Calibri" w:cs="Calibri"/>
            <w:sz w:val="22"/>
            <w:szCs w:val="22"/>
          </w:rPr>
          <w:t>VoiceOver for iOS 7</w:t>
        </w:r>
      </w:hyperlink>
      <w:r w:rsidR="007E6DA4">
        <w:rPr>
          <w:rStyle w:val="Hyperlink"/>
          <w:rFonts w:ascii="Calibri" w:hAnsi="Calibri" w:cs="Calibri"/>
          <w:color w:val="auto"/>
          <w:sz w:val="22"/>
          <w:szCs w:val="22"/>
          <w:u w:val="none"/>
        </w:rPr>
        <w:t xml:space="preserve">. The gap between what kinds of files publishers can provide and what reading devices can support is still large. </w:t>
      </w:r>
      <w:r w:rsidR="0075313A">
        <w:rPr>
          <w:rStyle w:val="Hyperlink"/>
          <w:rFonts w:ascii="Calibri" w:hAnsi="Calibri" w:cs="Calibri"/>
          <w:color w:val="auto"/>
          <w:sz w:val="22"/>
          <w:szCs w:val="22"/>
          <w:u w:val="none"/>
        </w:rPr>
        <w:t>Benetech</w:t>
      </w:r>
      <w:r w:rsidR="007E6DA4">
        <w:rPr>
          <w:rStyle w:val="Hyperlink"/>
          <w:rFonts w:ascii="Calibri" w:hAnsi="Calibri" w:cs="Calibri"/>
          <w:color w:val="auto"/>
          <w:sz w:val="22"/>
          <w:szCs w:val="22"/>
          <w:u w:val="none"/>
        </w:rPr>
        <w:t xml:space="preserve"> has just been funded for </w:t>
      </w:r>
      <w:hyperlink r:id="rId19" w:history="1">
        <w:r w:rsidR="007E6DA4" w:rsidRPr="00E10874">
          <w:rPr>
            <w:rStyle w:val="Hyperlink"/>
            <w:rFonts w:ascii="Calibri" w:hAnsi="Calibri" w:cs="Calibri"/>
            <w:sz w:val="22"/>
            <w:szCs w:val="22"/>
          </w:rPr>
          <w:t>MathMLCloud</w:t>
        </w:r>
      </w:hyperlink>
      <w:r w:rsidR="007E6DA4">
        <w:rPr>
          <w:rStyle w:val="Hyperlink"/>
          <w:rFonts w:ascii="Calibri" w:hAnsi="Calibri" w:cs="Calibri"/>
          <w:color w:val="auto"/>
          <w:sz w:val="22"/>
          <w:szCs w:val="22"/>
          <w:u w:val="none"/>
        </w:rPr>
        <w:t xml:space="preserve"> which will translate math images into descriptions and MathML and then store the MathML in the Cloud for future use. DIAGRAM should be posting updates about that project in </w:t>
      </w:r>
      <w:r w:rsidR="00981154">
        <w:rPr>
          <w:rStyle w:val="Hyperlink"/>
          <w:rFonts w:ascii="Calibri" w:hAnsi="Calibri" w:cs="Calibri"/>
          <w:color w:val="auto"/>
          <w:sz w:val="22"/>
          <w:szCs w:val="22"/>
          <w:u w:val="none"/>
        </w:rPr>
        <w:t>summer</w:t>
      </w:r>
      <w:r w:rsidR="007E6DA4">
        <w:rPr>
          <w:rStyle w:val="Hyperlink"/>
          <w:rFonts w:ascii="Calibri" w:hAnsi="Calibri" w:cs="Calibri"/>
          <w:color w:val="auto"/>
          <w:sz w:val="22"/>
          <w:szCs w:val="22"/>
          <w:u w:val="none"/>
        </w:rPr>
        <w:t xml:space="preserve"> 2014.</w:t>
      </w:r>
    </w:p>
    <w:p w:rsidR="0010634E" w:rsidRPr="0010634E" w:rsidRDefault="0010634E" w:rsidP="008A5C0D">
      <w:pPr>
        <w:pStyle w:val="MediumGrid1-Accent21"/>
        <w:spacing w:before="0" w:beforeAutospacing="0" w:after="0" w:afterAutospacing="0"/>
        <w:ind w:left="720"/>
        <w:rPr>
          <w:rStyle w:val="Hyperlink"/>
          <w:rFonts w:ascii="Calibri" w:hAnsi="Calibri" w:cs="Calibri"/>
          <w:b/>
          <w:color w:val="auto"/>
          <w:sz w:val="22"/>
          <w:szCs w:val="22"/>
          <w:u w:val="none"/>
        </w:rPr>
      </w:pPr>
      <w:r w:rsidRPr="0010634E">
        <w:rPr>
          <w:rFonts w:ascii="Calibri" w:hAnsi="Calibri" w:cs="Calibri"/>
          <w:b/>
          <w:sz w:val="22"/>
          <w:szCs w:val="22"/>
        </w:rPr>
        <w:t>FOLLOW-</w:t>
      </w:r>
      <w:r w:rsidRPr="0010634E">
        <w:rPr>
          <w:rStyle w:val="Hyperlink"/>
          <w:rFonts w:ascii="Calibri" w:hAnsi="Calibri" w:cs="Calibri"/>
          <w:b/>
          <w:color w:val="auto"/>
          <w:sz w:val="22"/>
          <w:szCs w:val="22"/>
          <w:u w:val="none"/>
        </w:rPr>
        <w:t>UP QUESTION: Does IE 11 support MathJax?</w:t>
      </w:r>
    </w:p>
    <w:p w:rsidR="00E10874" w:rsidRPr="007E307B" w:rsidRDefault="0010634E" w:rsidP="00E10874">
      <w:pPr>
        <w:pStyle w:val="MediumGrid1-Accent21"/>
        <w:spacing w:before="0" w:beforeAutospacing="0" w:after="0" w:afterAutospacing="0"/>
        <w:ind w:left="720"/>
        <w:rPr>
          <w:rFonts w:ascii="Calibri" w:hAnsi="Calibri" w:cs="Calibri"/>
          <w:b/>
          <w:sz w:val="22"/>
          <w:szCs w:val="22"/>
        </w:rPr>
      </w:pPr>
      <w:r>
        <w:rPr>
          <w:rFonts w:ascii="Calibri" w:hAnsi="Calibri" w:cs="Calibri"/>
          <w:b/>
          <w:sz w:val="22"/>
          <w:szCs w:val="22"/>
        </w:rPr>
        <w:lastRenderedPageBreak/>
        <w:t>ANSWER:</w:t>
      </w:r>
      <w:r>
        <w:rPr>
          <w:rStyle w:val="Hyperlink"/>
          <w:rFonts w:ascii="Calibri" w:hAnsi="Calibri" w:cs="Calibri"/>
          <w:color w:val="auto"/>
          <w:sz w:val="22"/>
          <w:szCs w:val="22"/>
          <w:u w:val="none"/>
        </w:rPr>
        <w:t xml:space="preserve"> Yes, MathJax is designed to </w:t>
      </w:r>
      <w:r w:rsidR="00C32CED">
        <w:rPr>
          <w:rStyle w:val="Hyperlink"/>
          <w:rFonts w:ascii="Calibri" w:hAnsi="Calibri" w:cs="Calibri"/>
          <w:color w:val="auto"/>
          <w:sz w:val="22"/>
          <w:szCs w:val="22"/>
          <w:u w:val="none"/>
        </w:rPr>
        <w:t>render math the same way no</w:t>
      </w:r>
      <w:r>
        <w:rPr>
          <w:rStyle w:val="Hyperlink"/>
          <w:rFonts w:ascii="Calibri" w:hAnsi="Calibri" w:cs="Calibri"/>
          <w:color w:val="auto"/>
          <w:sz w:val="22"/>
          <w:szCs w:val="22"/>
          <w:u w:val="none"/>
        </w:rPr>
        <w:t xml:space="preserve"> matter what </w:t>
      </w:r>
      <w:r w:rsidR="00C32CED">
        <w:rPr>
          <w:rStyle w:val="Hyperlink"/>
          <w:rFonts w:ascii="Calibri" w:hAnsi="Calibri" w:cs="Calibri"/>
          <w:color w:val="auto"/>
          <w:sz w:val="22"/>
          <w:szCs w:val="22"/>
          <w:u w:val="none"/>
        </w:rPr>
        <w:t>browser</w:t>
      </w:r>
      <w:r>
        <w:rPr>
          <w:rStyle w:val="Hyperlink"/>
          <w:rFonts w:ascii="Calibri" w:hAnsi="Calibri" w:cs="Calibri"/>
          <w:color w:val="auto"/>
          <w:sz w:val="22"/>
          <w:szCs w:val="22"/>
          <w:u w:val="none"/>
        </w:rPr>
        <w:t xml:space="preserve"> you may be using.</w:t>
      </w:r>
      <w:r w:rsidR="00C32CED">
        <w:rPr>
          <w:rStyle w:val="Hyperlink"/>
          <w:rFonts w:ascii="Calibri" w:hAnsi="Calibri" w:cs="Calibri"/>
          <w:color w:val="auto"/>
          <w:sz w:val="22"/>
          <w:szCs w:val="22"/>
          <w:u w:val="none"/>
        </w:rPr>
        <w:t xml:space="preserve">  </w:t>
      </w:r>
      <w:r w:rsidR="00E10874">
        <w:rPr>
          <w:rStyle w:val="Hyperlink"/>
          <w:rFonts w:ascii="Calibri" w:hAnsi="Calibri" w:cs="Calibri"/>
          <w:color w:val="auto"/>
          <w:sz w:val="22"/>
          <w:szCs w:val="22"/>
          <w:u w:val="none"/>
        </w:rPr>
        <w:t xml:space="preserve">You can see demos of how this works in the DIAGRAM webinar, </w:t>
      </w:r>
      <w:r w:rsidR="00E10874">
        <w:rPr>
          <w:rFonts w:ascii="Calibri" w:hAnsi="Calibri" w:cs="Calibri"/>
          <w:sz w:val="22"/>
          <w:szCs w:val="22"/>
        </w:rPr>
        <w:t>“</w:t>
      </w:r>
      <w:hyperlink r:id="rId20" w:anchor="tools4a11ymath" w:history="1">
        <w:r w:rsidR="00E10874" w:rsidRPr="004D30B3">
          <w:rPr>
            <w:rStyle w:val="Hyperlink"/>
            <w:rFonts w:ascii="Calibri" w:hAnsi="Calibri" w:cs="Calibri"/>
            <w:sz w:val="22"/>
            <w:szCs w:val="22"/>
          </w:rPr>
          <w:t>Tools for Creating Accessible Math</w:t>
        </w:r>
      </w:hyperlink>
      <w:r w:rsidR="00E10874">
        <w:rPr>
          <w:rFonts w:ascii="Calibri" w:hAnsi="Calibri" w:cs="Calibri"/>
          <w:sz w:val="22"/>
          <w:szCs w:val="22"/>
        </w:rPr>
        <w:t>”</w:t>
      </w:r>
    </w:p>
    <w:p w:rsidR="00B9353C" w:rsidRPr="00A117F6" w:rsidRDefault="00B9353C" w:rsidP="0043259F">
      <w:pPr>
        <w:pStyle w:val="MediumGrid1-Accent21"/>
        <w:spacing w:before="0" w:beforeAutospacing="0" w:after="0" w:afterAutospacing="0"/>
        <w:rPr>
          <w:rStyle w:val="Hyperlink"/>
          <w:rFonts w:ascii="Calibri" w:hAnsi="Calibri" w:cs="Calibri"/>
          <w:sz w:val="22"/>
          <w:szCs w:val="22"/>
        </w:rPr>
      </w:pPr>
    </w:p>
    <w:p w:rsidR="00E7492A"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DE71DD">
        <w:rPr>
          <w:rFonts w:ascii="Calibri" w:hAnsi="Calibri" w:cs="Calibri"/>
          <w:b/>
          <w:sz w:val="22"/>
          <w:szCs w:val="22"/>
        </w:rPr>
        <w:t xml:space="preserve"> </w:t>
      </w:r>
      <w:r w:rsidR="00EF0704" w:rsidRPr="00DE71DD">
        <w:rPr>
          <w:rFonts w:ascii="Calibri" w:hAnsi="Calibri" w:cs="Calibri"/>
          <w:b/>
          <w:sz w:val="22"/>
          <w:szCs w:val="22"/>
        </w:rPr>
        <w:t>“</w:t>
      </w:r>
      <w:r w:rsidR="00E7492A">
        <w:rPr>
          <w:rFonts w:ascii="Calibri" w:hAnsi="Calibri" w:cs="Calibri"/>
          <w:b/>
          <w:sz w:val="22"/>
          <w:szCs w:val="22"/>
        </w:rPr>
        <w:t>W</w:t>
      </w:r>
      <w:r w:rsidR="00E7492A" w:rsidRPr="00E7492A">
        <w:rPr>
          <w:rFonts w:ascii="Calibri" w:hAnsi="Calibri" w:cs="Calibri"/>
          <w:b/>
          <w:sz w:val="22"/>
          <w:szCs w:val="22"/>
        </w:rPr>
        <w:t>hat are your recommendations for retail readers like iBooks and Kindle? They don't support described-by (yet), tactile graphics...</w:t>
      </w:r>
      <w:r w:rsidR="00EF0704" w:rsidRPr="00DE71DD">
        <w:rPr>
          <w:rFonts w:ascii="Calibri" w:hAnsi="Calibri" w:cs="Calibri"/>
          <w:b/>
          <w:sz w:val="22"/>
          <w:szCs w:val="22"/>
        </w:rPr>
        <w:t>”</w:t>
      </w:r>
      <w:r w:rsidR="00EF0704" w:rsidRPr="00A117F6">
        <w:rPr>
          <w:rFonts w:ascii="Calibri" w:hAnsi="Calibri" w:cs="Calibri"/>
          <w:sz w:val="22"/>
          <w:szCs w:val="22"/>
        </w:rPr>
        <w:t xml:space="preserve"> </w:t>
      </w:r>
      <w:r w:rsidR="00632749" w:rsidRPr="00A117F6">
        <w:rPr>
          <w:rFonts w:ascii="Calibri" w:hAnsi="Calibri" w:cs="Calibri"/>
          <w:sz w:val="22"/>
          <w:szCs w:val="22"/>
        </w:rPr>
        <w:t xml:space="preserve"> </w:t>
      </w:r>
    </w:p>
    <w:p w:rsidR="00B9353C" w:rsidRPr="00DE71DD" w:rsidRDefault="0043259F" w:rsidP="00C342DD">
      <w:pPr>
        <w:pStyle w:val="MediumGrid1-Accent21"/>
        <w:spacing w:before="0" w:beforeAutospacing="0" w:after="0" w:afterAutospacing="0"/>
        <w:ind w:left="720"/>
        <w:rPr>
          <w:rStyle w:val="Hyperlink"/>
          <w:rFonts w:ascii="Calibri" w:hAnsi="Calibri" w:cs="Calibri"/>
          <w:color w:val="auto"/>
          <w:sz w:val="22"/>
          <w:szCs w:val="22"/>
          <w:u w:val="none"/>
        </w:rPr>
      </w:pPr>
      <w:r w:rsidRPr="00DE71DD">
        <w:rPr>
          <w:rFonts w:ascii="Calibri" w:hAnsi="Calibri" w:cs="Calibri"/>
          <w:b/>
          <w:sz w:val="22"/>
          <w:szCs w:val="22"/>
        </w:rPr>
        <w:t>ANSWER:</w:t>
      </w:r>
      <w:r w:rsidRPr="00DE71DD">
        <w:rPr>
          <w:rFonts w:ascii="Calibri" w:hAnsi="Calibri" w:cs="Calibri"/>
          <w:sz w:val="22"/>
          <w:szCs w:val="22"/>
        </w:rPr>
        <w:t xml:space="preserve"> </w:t>
      </w:r>
      <w:r w:rsidR="008B269F">
        <w:rPr>
          <w:rFonts w:ascii="Calibri" w:hAnsi="Calibri" w:cs="Calibri"/>
          <w:sz w:val="22"/>
          <w:szCs w:val="22"/>
        </w:rPr>
        <w:t>Some software readers will read descriptions that are delivered using aria-describedby.  On the Mac</w:t>
      </w:r>
      <w:r w:rsidR="00EF25E8">
        <w:rPr>
          <w:rFonts w:ascii="Calibri" w:hAnsi="Calibri" w:cs="Calibri"/>
          <w:sz w:val="22"/>
          <w:szCs w:val="22"/>
        </w:rPr>
        <w:t xml:space="preserve"> (using VoiceOver)</w:t>
      </w:r>
      <w:r w:rsidR="008B269F">
        <w:rPr>
          <w:rFonts w:ascii="Calibri" w:hAnsi="Calibri" w:cs="Calibri"/>
          <w:sz w:val="22"/>
          <w:szCs w:val="22"/>
        </w:rPr>
        <w:t xml:space="preserve"> these include iBooks, Book Reader, ePubReader, Murasaki and Scarlett; on Windows</w:t>
      </w:r>
      <w:r w:rsidR="00EF25E8">
        <w:rPr>
          <w:rFonts w:ascii="Calibri" w:hAnsi="Calibri" w:cs="Calibri"/>
          <w:sz w:val="22"/>
          <w:szCs w:val="22"/>
        </w:rPr>
        <w:t xml:space="preserve"> (using JAWS or NVDA) these include Dolphin</w:t>
      </w:r>
      <w:r w:rsidR="008B269F">
        <w:rPr>
          <w:rFonts w:ascii="Calibri" w:hAnsi="Calibri" w:cs="Calibri"/>
          <w:sz w:val="22"/>
          <w:szCs w:val="22"/>
        </w:rPr>
        <w:t xml:space="preserve"> EasyReader and Adobe Digital Editions. </w:t>
      </w:r>
      <w:r w:rsidR="00730E22">
        <w:rPr>
          <w:rFonts w:ascii="Calibri" w:hAnsi="Calibri" w:cs="Calibri"/>
          <w:sz w:val="22"/>
          <w:szCs w:val="22"/>
        </w:rPr>
        <w:t xml:space="preserve"> DIAGRAM </w:t>
      </w:r>
      <w:r w:rsidR="00981154">
        <w:rPr>
          <w:rFonts w:ascii="Calibri" w:hAnsi="Calibri" w:cs="Calibri"/>
          <w:sz w:val="22"/>
          <w:szCs w:val="22"/>
        </w:rPr>
        <w:t>staff is</w:t>
      </w:r>
      <w:r w:rsidR="00730E22">
        <w:rPr>
          <w:rFonts w:ascii="Calibri" w:hAnsi="Calibri" w:cs="Calibri"/>
          <w:sz w:val="22"/>
          <w:szCs w:val="22"/>
        </w:rPr>
        <w:t xml:space="preserve"> currently in the process of testing new hardware readers, such as the Kindle.  Results will be uploaded soon to the </w:t>
      </w:r>
      <w:hyperlink r:id="rId21" w:history="1">
        <w:r w:rsidR="00A9662F" w:rsidRPr="00A9662F">
          <w:rPr>
            <w:rStyle w:val="Hyperlink"/>
            <w:rFonts w:ascii="Calibri" w:hAnsi="Calibri" w:cs="Calibri"/>
            <w:sz w:val="22"/>
            <w:szCs w:val="22"/>
          </w:rPr>
          <w:t>Research</w:t>
        </w:r>
      </w:hyperlink>
      <w:r w:rsidR="00A9662F">
        <w:rPr>
          <w:rFonts w:ascii="Calibri" w:hAnsi="Calibri" w:cs="Calibri"/>
          <w:sz w:val="22"/>
          <w:szCs w:val="22"/>
        </w:rPr>
        <w:t xml:space="preserve"> area of the DIAGRAM Web site.</w:t>
      </w:r>
      <w:r w:rsidR="00C342DD">
        <w:rPr>
          <w:rFonts w:ascii="Calibri" w:hAnsi="Calibri" w:cs="Calibri"/>
          <w:sz w:val="22"/>
          <w:szCs w:val="22"/>
        </w:rPr>
        <w:t xml:space="preserve"> There is also s</w:t>
      </w:r>
      <w:r w:rsidR="00536653">
        <w:rPr>
          <w:rFonts w:ascii="Calibri" w:hAnsi="Calibri" w:cs="Calibri"/>
          <w:sz w:val="22"/>
          <w:szCs w:val="22"/>
        </w:rPr>
        <w:t xml:space="preserve">ome work going on at Stanford on tactile graphics in smart phones. NBP is also working on this. </w:t>
      </w:r>
    </w:p>
    <w:p w:rsidR="00632749" w:rsidRPr="00A117F6" w:rsidRDefault="00632749" w:rsidP="0043259F">
      <w:pPr>
        <w:pStyle w:val="MediumGrid1-Accent21"/>
        <w:spacing w:before="0" w:beforeAutospacing="0" w:after="0" w:afterAutospacing="0"/>
        <w:rPr>
          <w:rFonts w:ascii="Calibri" w:hAnsi="Calibri" w:cs="Calibri"/>
          <w:sz w:val="22"/>
          <w:szCs w:val="22"/>
        </w:rPr>
      </w:pPr>
    </w:p>
    <w:p w:rsidR="00971778" w:rsidRPr="00971778"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971778">
        <w:rPr>
          <w:rFonts w:ascii="Calibri" w:hAnsi="Calibri" w:cs="Calibri"/>
          <w:b/>
          <w:sz w:val="22"/>
          <w:szCs w:val="22"/>
        </w:rPr>
        <w:t>“</w:t>
      </w:r>
      <w:r w:rsidR="00347A4C">
        <w:rPr>
          <w:rFonts w:ascii="Calibri" w:hAnsi="Calibri" w:cs="Calibri"/>
          <w:b/>
          <w:sz w:val="22"/>
          <w:szCs w:val="22"/>
        </w:rPr>
        <w:t>I</w:t>
      </w:r>
      <w:r w:rsidR="00E7492A" w:rsidRPr="00E7492A">
        <w:rPr>
          <w:rFonts w:ascii="Calibri" w:hAnsi="Calibri" w:cs="Calibri"/>
          <w:b/>
          <w:sz w:val="22"/>
          <w:szCs w:val="22"/>
        </w:rPr>
        <w:t>s MathML applicable for text to speech programs such as Kurzweil for math-based texts?</w:t>
      </w:r>
      <w:r w:rsidR="00EF0704" w:rsidRPr="00971778">
        <w:rPr>
          <w:rFonts w:ascii="Calibri" w:hAnsi="Calibri" w:cs="Calibri"/>
          <w:b/>
          <w:sz w:val="22"/>
          <w:szCs w:val="22"/>
        </w:rPr>
        <w:t>”</w:t>
      </w:r>
      <w:r w:rsidR="00EF0704" w:rsidRPr="00A117F6">
        <w:rPr>
          <w:rFonts w:ascii="Calibri" w:hAnsi="Calibri" w:cs="Calibri"/>
          <w:sz w:val="22"/>
          <w:szCs w:val="22"/>
        </w:rPr>
        <w:t xml:space="preserve"> </w:t>
      </w:r>
    </w:p>
    <w:p w:rsidR="00EF0704" w:rsidRPr="00971778" w:rsidRDefault="0043259F" w:rsidP="00971778">
      <w:pPr>
        <w:pStyle w:val="MediumGrid1-Accent21"/>
        <w:spacing w:before="0" w:beforeAutospacing="0" w:after="0" w:afterAutospacing="0"/>
        <w:ind w:left="720"/>
        <w:rPr>
          <w:rFonts w:ascii="Calibri" w:hAnsi="Calibri" w:cs="Calibri"/>
          <w:sz w:val="22"/>
          <w:szCs w:val="22"/>
        </w:rPr>
      </w:pPr>
      <w:r w:rsidRPr="00971778">
        <w:rPr>
          <w:rFonts w:ascii="Calibri" w:hAnsi="Calibri" w:cs="Calibri"/>
          <w:b/>
          <w:sz w:val="22"/>
          <w:szCs w:val="22"/>
        </w:rPr>
        <w:t>ANSWER:</w:t>
      </w:r>
      <w:r w:rsidRPr="00971778">
        <w:rPr>
          <w:rFonts w:ascii="Calibri" w:hAnsi="Calibri" w:cs="Calibri"/>
          <w:sz w:val="22"/>
          <w:szCs w:val="22"/>
        </w:rPr>
        <w:t xml:space="preserve"> </w:t>
      </w:r>
      <w:r w:rsidR="00267F9A">
        <w:rPr>
          <w:rFonts w:ascii="Calibri" w:hAnsi="Calibri" w:cs="Calibri"/>
          <w:sz w:val="22"/>
          <w:szCs w:val="22"/>
        </w:rPr>
        <w:t xml:space="preserve">Yes, Kurzweil 3000 has support for MathML. To find out about MathML support in similar text to speech programs, there is a </w:t>
      </w:r>
      <w:hyperlink r:id="rId22" w:history="1">
        <w:r w:rsidR="00267F9A" w:rsidRPr="00C52050">
          <w:rPr>
            <w:rStyle w:val="Hyperlink"/>
            <w:rFonts w:ascii="Calibri" w:hAnsi="Calibri" w:cs="Calibri"/>
            <w:sz w:val="22"/>
            <w:szCs w:val="22"/>
          </w:rPr>
          <w:t>comparison chart</w:t>
        </w:r>
      </w:hyperlink>
      <w:r w:rsidR="00267F9A">
        <w:rPr>
          <w:rFonts w:ascii="Calibri" w:hAnsi="Calibri" w:cs="Calibri"/>
          <w:sz w:val="22"/>
          <w:szCs w:val="22"/>
        </w:rPr>
        <w:t xml:space="preserve"> on the Design Science website.</w:t>
      </w:r>
    </w:p>
    <w:p w:rsidR="00D218E1" w:rsidRPr="00A117F6" w:rsidRDefault="00D218E1" w:rsidP="0043259F">
      <w:pPr>
        <w:pStyle w:val="MediumGrid1-Accent21"/>
        <w:spacing w:before="0" w:beforeAutospacing="0" w:after="0" w:afterAutospacing="0"/>
        <w:rPr>
          <w:rFonts w:ascii="Calibri" w:hAnsi="Calibri" w:cs="Calibri"/>
          <w:sz w:val="22"/>
          <w:szCs w:val="22"/>
        </w:rPr>
      </w:pPr>
    </w:p>
    <w:p w:rsidR="00971778"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971778">
        <w:rPr>
          <w:rFonts w:ascii="Calibri" w:hAnsi="Calibri" w:cs="Calibri"/>
          <w:b/>
          <w:sz w:val="22"/>
          <w:szCs w:val="22"/>
        </w:rPr>
        <w:t>“</w:t>
      </w:r>
      <w:r w:rsidR="00E7492A">
        <w:rPr>
          <w:rFonts w:ascii="Calibri" w:hAnsi="Calibri" w:cs="Calibri"/>
          <w:b/>
          <w:sz w:val="22"/>
          <w:szCs w:val="22"/>
        </w:rPr>
        <w:t>T</w:t>
      </w:r>
      <w:r w:rsidR="00E7492A" w:rsidRPr="00E7492A">
        <w:rPr>
          <w:rFonts w:ascii="Calibri" w:hAnsi="Calibri" w:cs="Calibri"/>
          <w:b/>
          <w:sz w:val="22"/>
          <w:szCs w:val="22"/>
        </w:rPr>
        <w:t>ext certainly provides content but does it a</w:t>
      </w:r>
      <w:r w:rsidR="00E7492A">
        <w:rPr>
          <w:rFonts w:ascii="Calibri" w:hAnsi="Calibri" w:cs="Calibri"/>
          <w:b/>
          <w:sz w:val="22"/>
          <w:szCs w:val="22"/>
        </w:rPr>
        <w:t>lso provide pedagogical context?</w:t>
      </w:r>
      <w:r w:rsidR="00E7492A" w:rsidRPr="00E7492A">
        <w:rPr>
          <w:rFonts w:ascii="Calibri" w:hAnsi="Calibri" w:cs="Calibri"/>
          <w:b/>
          <w:sz w:val="22"/>
          <w:szCs w:val="22"/>
        </w:rPr>
        <w:t xml:space="preserve"> This is critical if the consumer is an educator who is selecting resources to build connected knowledge and not just fragmented learning elements.</w:t>
      </w:r>
      <w:r w:rsidR="00EF0704" w:rsidRPr="00971778">
        <w:rPr>
          <w:rFonts w:ascii="Calibri" w:hAnsi="Calibri" w:cs="Calibri"/>
          <w:b/>
          <w:sz w:val="22"/>
          <w:szCs w:val="22"/>
        </w:rPr>
        <w:t>”</w:t>
      </w:r>
    </w:p>
    <w:p w:rsidR="00D218E1" w:rsidRDefault="0043259F" w:rsidP="00971778">
      <w:pPr>
        <w:pStyle w:val="MediumGrid1-Accent21"/>
        <w:spacing w:before="0" w:beforeAutospacing="0" w:after="0" w:afterAutospacing="0"/>
        <w:ind w:left="720"/>
        <w:rPr>
          <w:rFonts w:ascii="Calibri" w:hAnsi="Calibri" w:cs="Calibri"/>
          <w:sz w:val="22"/>
          <w:szCs w:val="22"/>
        </w:rPr>
      </w:pPr>
      <w:r w:rsidRPr="00971778">
        <w:rPr>
          <w:rFonts w:ascii="Calibri" w:hAnsi="Calibri" w:cs="Calibri"/>
          <w:b/>
          <w:sz w:val="22"/>
          <w:szCs w:val="22"/>
        </w:rPr>
        <w:t>ANSWER:</w:t>
      </w:r>
      <w:r w:rsidR="00971778" w:rsidRPr="00971778">
        <w:rPr>
          <w:rFonts w:ascii="Calibri" w:hAnsi="Calibri" w:cs="Calibri"/>
          <w:sz w:val="22"/>
          <w:szCs w:val="22"/>
        </w:rPr>
        <w:t xml:space="preserve">  </w:t>
      </w:r>
      <w:r w:rsidR="007A68D8">
        <w:rPr>
          <w:rFonts w:ascii="Calibri" w:hAnsi="Calibri" w:cs="Calibri"/>
          <w:sz w:val="22"/>
          <w:szCs w:val="22"/>
        </w:rPr>
        <w:t>Y</w:t>
      </w:r>
      <w:r w:rsidR="007A68D8" w:rsidRPr="007A68D8">
        <w:rPr>
          <w:rFonts w:ascii="Calibri" w:hAnsi="Calibri" w:cs="Calibri"/>
          <w:sz w:val="22"/>
          <w:szCs w:val="22"/>
        </w:rPr>
        <w:t>es, a description should consider the context of an image - including the text that surrounds and supports the image and the purpose of the image. Simply providing the text found in an image would be insufficient.</w:t>
      </w:r>
    </w:p>
    <w:p w:rsidR="006A277A" w:rsidRPr="006A277A" w:rsidRDefault="006A277A" w:rsidP="00971778">
      <w:pPr>
        <w:pStyle w:val="MediumGrid1-Accent21"/>
        <w:spacing w:before="0" w:beforeAutospacing="0" w:after="0" w:afterAutospacing="0"/>
        <w:ind w:left="720"/>
        <w:rPr>
          <w:rFonts w:ascii="Calibri" w:hAnsi="Calibri" w:cs="Calibri"/>
          <w:b/>
          <w:sz w:val="22"/>
          <w:szCs w:val="22"/>
        </w:rPr>
      </w:pPr>
      <w:r w:rsidRPr="006A277A">
        <w:rPr>
          <w:rFonts w:ascii="Calibri" w:hAnsi="Calibri" w:cs="Calibri"/>
          <w:b/>
          <w:sz w:val="22"/>
          <w:szCs w:val="22"/>
        </w:rPr>
        <w:t>FOLLOW-UP QUESTION: “How is that contextual information separated from the content of the resource and are there any metadata standards recommended to describe that context?</w:t>
      </w:r>
    </w:p>
    <w:p w:rsidR="00966F40" w:rsidRPr="006A277A" w:rsidRDefault="006A277A" w:rsidP="00971778">
      <w:pPr>
        <w:pStyle w:val="MediumGrid1-Accent21"/>
        <w:spacing w:before="0" w:beforeAutospacing="0" w:after="0" w:afterAutospacing="0"/>
        <w:ind w:left="720"/>
        <w:rPr>
          <w:rFonts w:ascii="Calibri" w:hAnsi="Calibri" w:cs="Calibri"/>
          <w:b/>
          <w:sz w:val="22"/>
          <w:szCs w:val="22"/>
        </w:rPr>
      </w:pPr>
      <w:r w:rsidRPr="006A277A">
        <w:rPr>
          <w:rFonts w:ascii="Calibri" w:hAnsi="Calibri" w:cs="Calibri"/>
          <w:b/>
          <w:sz w:val="22"/>
          <w:szCs w:val="22"/>
        </w:rPr>
        <w:t xml:space="preserve">ANSWER: </w:t>
      </w:r>
      <w:r w:rsidR="00CE072D" w:rsidRPr="00CE072D">
        <w:rPr>
          <w:rFonts w:ascii="Calibri" w:hAnsi="Calibri" w:cs="Calibri"/>
          <w:sz w:val="22"/>
          <w:szCs w:val="22"/>
        </w:rPr>
        <w:t>They aren’t separate from each other in terms of making the image accessible – context and description go together.</w:t>
      </w:r>
      <w:r w:rsidR="00C342DD">
        <w:rPr>
          <w:rFonts w:ascii="Calibri" w:hAnsi="Calibri" w:cs="Calibri"/>
          <w:sz w:val="22"/>
          <w:szCs w:val="22"/>
        </w:rPr>
        <w:t xml:space="preserve"> It d</w:t>
      </w:r>
      <w:r w:rsidR="00CE072D">
        <w:rPr>
          <w:rFonts w:ascii="Calibri" w:hAnsi="Calibri" w:cs="Calibri"/>
          <w:sz w:val="22"/>
          <w:szCs w:val="22"/>
        </w:rPr>
        <w:t xml:space="preserve">epends on whether the image is already described in the text. </w:t>
      </w:r>
      <w:r w:rsidR="0070586E">
        <w:rPr>
          <w:rFonts w:ascii="Calibri" w:hAnsi="Calibri" w:cs="Calibri"/>
          <w:sz w:val="22"/>
          <w:szCs w:val="22"/>
        </w:rPr>
        <w:t xml:space="preserve">The Accessible Image </w:t>
      </w:r>
      <w:r w:rsidR="00CE072D">
        <w:rPr>
          <w:rFonts w:ascii="Calibri" w:hAnsi="Calibri" w:cs="Calibri"/>
          <w:sz w:val="22"/>
          <w:szCs w:val="22"/>
        </w:rPr>
        <w:t>Sample Book provides many examples of this. Students get access to the information via their screen reader, which reads information contained in ARIA described</w:t>
      </w:r>
      <w:r w:rsidR="003705F3">
        <w:rPr>
          <w:rFonts w:ascii="Calibri" w:hAnsi="Calibri" w:cs="Calibri"/>
          <w:sz w:val="22"/>
          <w:szCs w:val="22"/>
        </w:rPr>
        <w:t>-</w:t>
      </w:r>
      <w:r w:rsidR="00CE072D">
        <w:rPr>
          <w:rFonts w:ascii="Calibri" w:hAnsi="Calibri" w:cs="Calibri"/>
          <w:sz w:val="22"/>
          <w:szCs w:val="22"/>
        </w:rPr>
        <w:t>by or described</w:t>
      </w:r>
      <w:r w:rsidR="003705F3">
        <w:rPr>
          <w:rFonts w:ascii="Calibri" w:hAnsi="Calibri" w:cs="Calibri"/>
          <w:sz w:val="22"/>
          <w:szCs w:val="22"/>
        </w:rPr>
        <w:t>-</w:t>
      </w:r>
      <w:r w:rsidR="00CE072D">
        <w:rPr>
          <w:rFonts w:ascii="Calibri" w:hAnsi="Calibri" w:cs="Calibri"/>
          <w:sz w:val="22"/>
          <w:szCs w:val="22"/>
        </w:rPr>
        <w:t>at tags, if those are available.</w:t>
      </w:r>
    </w:p>
    <w:p w:rsidR="006A277A" w:rsidRPr="00971778" w:rsidRDefault="006A277A" w:rsidP="00971778">
      <w:pPr>
        <w:pStyle w:val="MediumGrid1-Accent21"/>
        <w:spacing w:before="0" w:beforeAutospacing="0" w:after="0" w:afterAutospacing="0"/>
        <w:ind w:left="720"/>
        <w:rPr>
          <w:rFonts w:ascii="Calibri" w:hAnsi="Calibri" w:cs="Calibri"/>
          <w:sz w:val="22"/>
          <w:szCs w:val="22"/>
        </w:rPr>
      </w:pPr>
    </w:p>
    <w:p w:rsidR="00966F40" w:rsidRDefault="0043259F" w:rsidP="00AB648B">
      <w:pPr>
        <w:pStyle w:val="MediumGrid1-Accent21"/>
        <w:numPr>
          <w:ilvl w:val="0"/>
          <w:numId w:val="3"/>
        </w:numPr>
        <w:spacing w:before="0" w:beforeAutospacing="0" w:after="0" w:afterAutospacing="0"/>
        <w:rPr>
          <w:rFonts w:ascii="Calibri" w:hAnsi="Calibri" w:cs="Calibri"/>
          <w:sz w:val="22"/>
          <w:szCs w:val="22"/>
        </w:rPr>
      </w:pPr>
      <w:r w:rsidRPr="00966F40">
        <w:rPr>
          <w:rFonts w:ascii="Calibri" w:hAnsi="Calibri" w:cs="Calibri"/>
          <w:b/>
          <w:sz w:val="22"/>
          <w:szCs w:val="22"/>
        </w:rPr>
        <w:t>QUESTION:</w:t>
      </w:r>
      <w:r w:rsidRPr="00966F40">
        <w:rPr>
          <w:rFonts w:ascii="Calibri" w:hAnsi="Calibri" w:cs="Calibri"/>
          <w:sz w:val="22"/>
          <w:szCs w:val="22"/>
        </w:rPr>
        <w:t xml:space="preserve"> </w:t>
      </w:r>
      <w:r w:rsidR="00966F40" w:rsidRPr="002E2E94">
        <w:rPr>
          <w:rFonts w:ascii="Calibri" w:hAnsi="Calibri" w:cs="Calibri"/>
          <w:b/>
          <w:sz w:val="22"/>
          <w:szCs w:val="22"/>
        </w:rPr>
        <w:t>“</w:t>
      </w:r>
      <w:r w:rsidR="00F34C8C">
        <w:rPr>
          <w:rFonts w:ascii="Calibri" w:hAnsi="Calibri" w:cs="Calibri"/>
          <w:b/>
          <w:sz w:val="22"/>
          <w:szCs w:val="22"/>
        </w:rPr>
        <w:t>Using Math</w:t>
      </w:r>
      <w:r w:rsidR="00AB648B" w:rsidRPr="00AB648B">
        <w:rPr>
          <w:rFonts w:ascii="Calibri" w:hAnsi="Calibri" w:cs="Calibri"/>
          <w:b/>
          <w:sz w:val="22"/>
          <w:szCs w:val="22"/>
        </w:rPr>
        <w:t>ML, does the writer actually do the coding? How is this done?</w:t>
      </w:r>
      <w:r w:rsidR="002E2E94">
        <w:rPr>
          <w:rFonts w:ascii="Calibri" w:hAnsi="Calibri" w:cs="Calibri"/>
          <w:b/>
          <w:sz w:val="22"/>
          <w:szCs w:val="22"/>
        </w:rPr>
        <w:t>”</w:t>
      </w:r>
    </w:p>
    <w:p w:rsidR="0070586E" w:rsidRPr="007E307B" w:rsidRDefault="0043259F" w:rsidP="0070586E">
      <w:pPr>
        <w:pStyle w:val="MediumGrid1-Accent21"/>
        <w:spacing w:before="0" w:beforeAutospacing="0" w:after="0" w:afterAutospacing="0"/>
        <w:ind w:left="720"/>
        <w:rPr>
          <w:rFonts w:ascii="Calibri" w:hAnsi="Calibri" w:cs="Calibri"/>
          <w:b/>
          <w:sz w:val="22"/>
          <w:szCs w:val="22"/>
        </w:rPr>
      </w:pPr>
      <w:r w:rsidRPr="00966F40">
        <w:rPr>
          <w:rFonts w:ascii="Calibri" w:hAnsi="Calibri" w:cs="Calibri"/>
          <w:b/>
          <w:sz w:val="22"/>
          <w:szCs w:val="22"/>
        </w:rPr>
        <w:t>ANSWER:</w:t>
      </w:r>
      <w:r w:rsidR="00966F40" w:rsidRPr="00966F40">
        <w:rPr>
          <w:rFonts w:ascii="Calibri" w:hAnsi="Calibri" w:cs="Calibri"/>
          <w:sz w:val="22"/>
          <w:szCs w:val="22"/>
        </w:rPr>
        <w:t xml:space="preserve">  </w:t>
      </w:r>
      <w:r w:rsidR="00C342DD">
        <w:rPr>
          <w:rFonts w:ascii="Calibri" w:hAnsi="Calibri" w:cs="Calibri"/>
          <w:sz w:val="22"/>
          <w:szCs w:val="22"/>
        </w:rPr>
        <w:t>Yes, MathML is</w:t>
      </w:r>
      <w:r w:rsidR="004515DE">
        <w:rPr>
          <w:rFonts w:ascii="Calibri" w:hAnsi="Calibri" w:cs="Calibri"/>
          <w:sz w:val="22"/>
          <w:szCs w:val="22"/>
        </w:rPr>
        <w:t xml:space="preserve"> an XML language</w:t>
      </w:r>
      <w:r w:rsidR="0070586E">
        <w:rPr>
          <w:rFonts w:ascii="Calibri" w:hAnsi="Calibri" w:cs="Calibri"/>
          <w:sz w:val="22"/>
          <w:szCs w:val="22"/>
        </w:rPr>
        <w:t xml:space="preserve"> and can be written using any text editor</w:t>
      </w:r>
      <w:r w:rsidR="004515DE">
        <w:rPr>
          <w:rFonts w:ascii="Calibri" w:hAnsi="Calibri" w:cs="Calibri"/>
          <w:sz w:val="22"/>
          <w:szCs w:val="22"/>
        </w:rPr>
        <w:t>. Most people use an editing application such as</w:t>
      </w:r>
      <w:r w:rsidR="0070586E">
        <w:rPr>
          <w:rFonts w:ascii="Calibri" w:hAnsi="Calibri" w:cs="Calibri"/>
          <w:sz w:val="22"/>
          <w:szCs w:val="22"/>
        </w:rPr>
        <w:t xml:space="preserve"> </w:t>
      </w:r>
      <w:hyperlink r:id="rId23" w:history="1">
        <w:r w:rsidR="0070586E" w:rsidRPr="0070586E">
          <w:rPr>
            <w:rStyle w:val="Hyperlink"/>
            <w:rFonts w:ascii="Calibri" w:hAnsi="Calibri" w:cs="Calibri"/>
            <w:sz w:val="22"/>
            <w:szCs w:val="22"/>
          </w:rPr>
          <w:t>M</w:t>
        </w:r>
        <w:r w:rsidR="004515DE" w:rsidRPr="0070586E">
          <w:rPr>
            <w:rStyle w:val="Hyperlink"/>
            <w:rFonts w:ascii="Calibri" w:hAnsi="Calibri" w:cs="Calibri"/>
            <w:sz w:val="22"/>
            <w:szCs w:val="22"/>
          </w:rPr>
          <w:t>athType</w:t>
        </w:r>
      </w:hyperlink>
      <w:r w:rsidR="004515DE">
        <w:rPr>
          <w:rFonts w:ascii="Calibri" w:hAnsi="Calibri" w:cs="Calibri"/>
          <w:sz w:val="22"/>
          <w:szCs w:val="22"/>
        </w:rPr>
        <w:t xml:space="preserve"> from Design Science </w:t>
      </w:r>
      <w:r w:rsidR="0070586E">
        <w:rPr>
          <w:rFonts w:ascii="Calibri" w:hAnsi="Calibri" w:cs="Calibri"/>
          <w:sz w:val="22"/>
          <w:szCs w:val="22"/>
        </w:rPr>
        <w:t>or</w:t>
      </w:r>
      <w:r w:rsidR="004515DE">
        <w:rPr>
          <w:rFonts w:ascii="Calibri" w:hAnsi="Calibri" w:cs="Calibri"/>
          <w:sz w:val="22"/>
          <w:szCs w:val="22"/>
        </w:rPr>
        <w:t xml:space="preserve"> </w:t>
      </w:r>
      <w:hyperlink r:id="rId24" w:history="1">
        <w:r w:rsidR="004515DE" w:rsidRPr="0070586E">
          <w:rPr>
            <w:rStyle w:val="Hyperlink"/>
            <w:rFonts w:ascii="Calibri" w:hAnsi="Calibri" w:cs="Calibri"/>
            <w:sz w:val="22"/>
            <w:szCs w:val="22"/>
          </w:rPr>
          <w:t>FireMath</w:t>
        </w:r>
      </w:hyperlink>
      <w:r w:rsidR="004515DE">
        <w:rPr>
          <w:rFonts w:ascii="Calibri" w:hAnsi="Calibri" w:cs="Calibri"/>
          <w:sz w:val="22"/>
          <w:szCs w:val="22"/>
        </w:rPr>
        <w:t xml:space="preserve">. </w:t>
      </w:r>
      <w:r w:rsidR="0070586E">
        <w:rPr>
          <w:rFonts w:ascii="Calibri" w:hAnsi="Calibri" w:cs="Calibri"/>
          <w:sz w:val="22"/>
          <w:szCs w:val="22"/>
        </w:rPr>
        <w:t>For more about this, see</w:t>
      </w:r>
      <w:r w:rsidR="00735A3E" w:rsidRPr="00735A3E">
        <w:rPr>
          <w:rFonts w:ascii="Calibri" w:hAnsi="Calibri" w:cs="Calibri"/>
          <w:sz w:val="22"/>
          <w:szCs w:val="22"/>
        </w:rPr>
        <w:t xml:space="preserve"> the recording and the written Q&amp;A </w:t>
      </w:r>
      <w:r w:rsidR="0070586E">
        <w:rPr>
          <w:rFonts w:ascii="Calibri" w:hAnsi="Calibri" w:cs="Calibri"/>
          <w:sz w:val="22"/>
          <w:szCs w:val="22"/>
        </w:rPr>
        <w:t>from the DIAGRAM webinar, “</w:t>
      </w:r>
      <w:hyperlink r:id="rId25" w:anchor="tools4a11ymath" w:history="1">
        <w:r w:rsidR="0070586E" w:rsidRPr="004D30B3">
          <w:rPr>
            <w:rStyle w:val="Hyperlink"/>
            <w:rFonts w:ascii="Calibri" w:hAnsi="Calibri" w:cs="Calibri"/>
            <w:sz w:val="22"/>
            <w:szCs w:val="22"/>
          </w:rPr>
          <w:t>Tools for Creating Accessible Math</w:t>
        </w:r>
      </w:hyperlink>
      <w:r w:rsidR="0070586E">
        <w:rPr>
          <w:rFonts w:ascii="Calibri" w:hAnsi="Calibri" w:cs="Calibri"/>
          <w:sz w:val="22"/>
          <w:szCs w:val="22"/>
        </w:rPr>
        <w:t>”</w:t>
      </w:r>
    </w:p>
    <w:p w:rsidR="00966F40" w:rsidRPr="00A117F6" w:rsidRDefault="009E2983" w:rsidP="0070586E">
      <w:pPr>
        <w:pStyle w:val="MediumGrid1-Accent21"/>
        <w:spacing w:before="0" w:beforeAutospacing="0" w:after="0" w:afterAutospacing="0"/>
        <w:ind w:left="720"/>
        <w:rPr>
          <w:rFonts w:ascii="Calibri" w:hAnsi="Calibri" w:cs="Calibri"/>
          <w:sz w:val="22"/>
          <w:szCs w:val="22"/>
        </w:rPr>
      </w:pPr>
      <w:r>
        <w:rPr>
          <w:rFonts w:ascii="Calibri" w:hAnsi="Calibri" w:cs="Calibri"/>
          <w:sz w:val="22"/>
          <w:szCs w:val="22"/>
        </w:rPr>
        <w:t xml:space="preserve"> </w:t>
      </w:r>
    </w:p>
    <w:p w:rsidR="00BB79AA" w:rsidRDefault="0043259F" w:rsidP="007A68D8">
      <w:pPr>
        <w:pStyle w:val="MediumGrid1-Accent21"/>
        <w:numPr>
          <w:ilvl w:val="0"/>
          <w:numId w:val="3"/>
        </w:numPr>
        <w:spacing w:before="0" w:beforeAutospacing="0" w:after="0" w:afterAutospacing="0"/>
        <w:rPr>
          <w:rFonts w:ascii="Calibri" w:hAnsi="Calibri" w:cs="Calibri"/>
          <w:b/>
          <w:sz w:val="22"/>
          <w:szCs w:val="22"/>
        </w:rPr>
      </w:pPr>
      <w:r w:rsidRPr="00A117F6">
        <w:rPr>
          <w:rFonts w:ascii="Calibri" w:hAnsi="Calibri" w:cs="Calibri"/>
          <w:b/>
          <w:sz w:val="22"/>
          <w:szCs w:val="22"/>
        </w:rPr>
        <w:t>QUESTION:</w:t>
      </w:r>
      <w:r w:rsidRPr="00BB79AA">
        <w:rPr>
          <w:rFonts w:ascii="Calibri" w:hAnsi="Calibri" w:cs="Calibri"/>
          <w:b/>
          <w:sz w:val="22"/>
          <w:szCs w:val="22"/>
        </w:rPr>
        <w:t xml:space="preserve"> </w:t>
      </w:r>
      <w:r w:rsidR="00BB79AA" w:rsidRPr="00BB79AA">
        <w:rPr>
          <w:rFonts w:ascii="Calibri" w:hAnsi="Calibri" w:cs="Calibri"/>
          <w:b/>
          <w:sz w:val="22"/>
          <w:szCs w:val="22"/>
        </w:rPr>
        <w:t>“</w:t>
      </w:r>
      <w:r w:rsidR="007A68D8" w:rsidRPr="007A68D8">
        <w:rPr>
          <w:rFonts w:ascii="Calibri" w:hAnsi="Calibri" w:cs="Calibri"/>
          <w:b/>
          <w:sz w:val="22"/>
          <w:szCs w:val="22"/>
        </w:rPr>
        <w:t>Is MathML available for use in LMSs like Blackboard?</w:t>
      </w:r>
      <w:r w:rsidR="00BB79AA" w:rsidRPr="00BB79AA">
        <w:rPr>
          <w:rFonts w:ascii="Calibri" w:hAnsi="Calibri" w:cs="Calibri"/>
          <w:b/>
          <w:sz w:val="22"/>
          <w:szCs w:val="22"/>
        </w:rPr>
        <w:t>”</w:t>
      </w:r>
    </w:p>
    <w:p w:rsidR="00FE7C59" w:rsidRPr="008D3BF8" w:rsidRDefault="0043259F" w:rsidP="008D3BF8">
      <w:pPr>
        <w:pStyle w:val="MediumGrid1-Accent21"/>
        <w:spacing w:before="0" w:beforeAutospacing="0" w:after="0" w:afterAutospacing="0"/>
        <w:ind w:left="720"/>
        <w:rPr>
          <w:rFonts w:ascii="Calibri" w:hAnsi="Calibri" w:cs="Calibri"/>
          <w:sz w:val="22"/>
          <w:szCs w:val="22"/>
        </w:rPr>
      </w:pPr>
      <w:r w:rsidRPr="00BB79AA">
        <w:rPr>
          <w:rFonts w:ascii="Calibri" w:hAnsi="Calibri" w:cs="Calibri"/>
          <w:b/>
          <w:sz w:val="22"/>
          <w:szCs w:val="22"/>
        </w:rPr>
        <w:t>ANSWER:</w:t>
      </w:r>
      <w:r w:rsidR="007A68D8" w:rsidRPr="007A68D8">
        <w:rPr>
          <w:rFonts w:ascii="Calibri" w:hAnsi="Calibri" w:cs="Calibri"/>
          <w:sz w:val="22"/>
          <w:szCs w:val="22"/>
        </w:rPr>
        <w:t xml:space="preserve">  </w:t>
      </w:r>
      <w:r w:rsidR="00FA5739">
        <w:rPr>
          <w:rFonts w:ascii="Calibri" w:hAnsi="Calibri" w:cs="Calibri"/>
          <w:sz w:val="22"/>
          <w:szCs w:val="22"/>
        </w:rPr>
        <w:t xml:space="preserve">Yes, at the University of Louisville we use it in Blackboard. You can upload it directly, or use MathJax. There is also a tutorial about using </w:t>
      </w:r>
      <w:hyperlink r:id="rId26" w:history="1">
        <w:r w:rsidR="00FA5739" w:rsidRPr="00C52050">
          <w:rPr>
            <w:rStyle w:val="Hyperlink"/>
            <w:rFonts w:ascii="Calibri" w:hAnsi="Calibri" w:cs="Calibri"/>
            <w:sz w:val="22"/>
            <w:szCs w:val="22"/>
          </w:rPr>
          <w:t>MathJax in Blackboard</w:t>
        </w:r>
      </w:hyperlink>
      <w:r w:rsidR="00FA5739">
        <w:rPr>
          <w:rFonts w:ascii="Calibri" w:hAnsi="Calibri" w:cs="Calibri"/>
          <w:sz w:val="22"/>
          <w:szCs w:val="22"/>
        </w:rPr>
        <w:t xml:space="preserve"> on the MathJax website.</w:t>
      </w:r>
    </w:p>
    <w:p w:rsidR="00FE7C59" w:rsidRPr="00A117F6" w:rsidRDefault="00FE7C59" w:rsidP="0043259F">
      <w:pPr>
        <w:pStyle w:val="MediumGrid1-Accent21"/>
        <w:spacing w:before="0" w:beforeAutospacing="0" w:after="0" w:afterAutospacing="0"/>
        <w:rPr>
          <w:rFonts w:ascii="Calibri" w:hAnsi="Calibri" w:cs="Calibri"/>
          <w:sz w:val="22"/>
          <w:szCs w:val="22"/>
        </w:rPr>
      </w:pPr>
    </w:p>
    <w:p w:rsidR="00515B30" w:rsidRDefault="0043259F" w:rsidP="007A68D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515B30">
        <w:rPr>
          <w:rFonts w:ascii="Calibri" w:hAnsi="Calibri" w:cs="Calibri"/>
          <w:b/>
          <w:sz w:val="22"/>
          <w:szCs w:val="22"/>
        </w:rPr>
        <w:t xml:space="preserve"> </w:t>
      </w:r>
      <w:r w:rsidR="001C1F4A" w:rsidRPr="00515B30">
        <w:rPr>
          <w:rFonts w:ascii="Calibri" w:hAnsi="Calibri" w:cs="Calibri"/>
          <w:b/>
          <w:sz w:val="22"/>
          <w:szCs w:val="22"/>
        </w:rPr>
        <w:t>“</w:t>
      </w:r>
      <w:r w:rsidR="007A68D8" w:rsidRPr="007A68D8">
        <w:rPr>
          <w:rFonts w:ascii="Calibri" w:hAnsi="Calibri" w:cs="Calibri"/>
          <w:b/>
          <w:sz w:val="22"/>
          <w:szCs w:val="22"/>
        </w:rPr>
        <w:t>What is a "smart image" in the context of this discussion?</w:t>
      </w:r>
      <w:r w:rsidR="001C1F4A" w:rsidRPr="00515B30">
        <w:rPr>
          <w:rFonts w:ascii="Calibri" w:hAnsi="Calibri" w:cs="Calibri"/>
          <w:b/>
          <w:sz w:val="22"/>
          <w:szCs w:val="22"/>
        </w:rPr>
        <w:t>”</w:t>
      </w:r>
      <w:r w:rsidR="00515B30">
        <w:rPr>
          <w:rFonts w:ascii="Calibri" w:hAnsi="Calibri" w:cs="Calibri"/>
          <w:sz w:val="22"/>
          <w:szCs w:val="22"/>
        </w:rPr>
        <w:t xml:space="preserve"> </w:t>
      </w:r>
    </w:p>
    <w:p w:rsidR="00FE7C59" w:rsidRPr="00515B30" w:rsidRDefault="0043259F" w:rsidP="00515B30">
      <w:pPr>
        <w:pStyle w:val="MediumGrid1-Accent21"/>
        <w:spacing w:before="0" w:beforeAutospacing="0" w:after="0" w:afterAutospacing="0"/>
        <w:ind w:left="720"/>
        <w:rPr>
          <w:rFonts w:ascii="Calibri" w:hAnsi="Calibri" w:cs="Calibri"/>
          <w:sz w:val="22"/>
          <w:szCs w:val="22"/>
        </w:rPr>
      </w:pPr>
      <w:r w:rsidRPr="00515B30">
        <w:rPr>
          <w:rFonts w:ascii="Calibri" w:hAnsi="Calibri" w:cs="Calibri"/>
          <w:b/>
          <w:sz w:val="22"/>
          <w:szCs w:val="22"/>
        </w:rPr>
        <w:t>ANSWER:</w:t>
      </w:r>
      <w:r w:rsidR="008D3BF8">
        <w:rPr>
          <w:rFonts w:ascii="Calibri" w:hAnsi="Calibri" w:cs="Calibri"/>
          <w:sz w:val="22"/>
          <w:szCs w:val="22"/>
        </w:rPr>
        <w:t xml:space="preserve">  </w:t>
      </w:r>
      <w:r w:rsidR="001111A8">
        <w:rPr>
          <w:rFonts w:ascii="Calibri" w:hAnsi="Calibri" w:cs="Calibri"/>
          <w:sz w:val="22"/>
          <w:szCs w:val="22"/>
        </w:rPr>
        <w:t xml:space="preserve">A </w:t>
      </w:r>
      <w:r w:rsidR="0070586E">
        <w:rPr>
          <w:rFonts w:ascii="Calibri" w:hAnsi="Calibri" w:cs="Calibri"/>
          <w:sz w:val="22"/>
          <w:szCs w:val="22"/>
        </w:rPr>
        <w:t xml:space="preserve">smart image is a </w:t>
      </w:r>
      <w:r w:rsidR="001111A8">
        <w:rPr>
          <w:rFonts w:ascii="Calibri" w:hAnsi="Calibri" w:cs="Calibri"/>
          <w:sz w:val="22"/>
          <w:szCs w:val="22"/>
        </w:rPr>
        <w:t xml:space="preserve">digital image that is not just static – </w:t>
      </w:r>
      <w:r w:rsidR="0070586E">
        <w:rPr>
          <w:rFonts w:ascii="Calibri" w:hAnsi="Calibri" w:cs="Calibri"/>
          <w:sz w:val="22"/>
          <w:szCs w:val="22"/>
        </w:rPr>
        <w:t>it</w:t>
      </w:r>
      <w:r w:rsidR="001111A8">
        <w:rPr>
          <w:rFonts w:ascii="Calibri" w:hAnsi="Calibri" w:cs="Calibri"/>
          <w:sz w:val="22"/>
          <w:szCs w:val="22"/>
        </w:rPr>
        <w:t xml:space="preserve"> is interactive in some way – it might have an audio file or SVG</w:t>
      </w:r>
      <w:r w:rsidR="0070586E">
        <w:rPr>
          <w:rFonts w:ascii="Calibri" w:hAnsi="Calibri" w:cs="Calibri"/>
          <w:sz w:val="22"/>
          <w:szCs w:val="22"/>
        </w:rPr>
        <w:t xml:space="preserve"> file</w:t>
      </w:r>
      <w:r w:rsidR="001111A8">
        <w:rPr>
          <w:rFonts w:ascii="Calibri" w:hAnsi="Calibri" w:cs="Calibri"/>
          <w:sz w:val="22"/>
          <w:szCs w:val="22"/>
        </w:rPr>
        <w:t xml:space="preserve"> attached</w:t>
      </w:r>
      <w:r w:rsidR="0070586E">
        <w:rPr>
          <w:rFonts w:ascii="Calibri" w:hAnsi="Calibri" w:cs="Calibri"/>
          <w:sz w:val="22"/>
          <w:szCs w:val="22"/>
        </w:rPr>
        <w:t xml:space="preserve"> for haptic or tactile rendering, for example</w:t>
      </w:r>
      <w:r w:rsidR="001111A8">
        <w:rPr>
          <w:rFonts w:ascii="Calibri" w:hAnsi="Calibri" w:cs="Calibri"/>
          <w:sz w:val="22"/>
          <w:szCs w:val="22"/>
        </w:rPr>
        <w:t xml:space="preserve">. </w:t>
      </w:r>
    </w:p>
    <w:p w:rsidR="0043259F" w:rsidRPr="00A117F6" w:rsidRDefault="0043259F" w:rsidP="0043259F">
      <w:pPr>
        <w:pStyle w:val="MediumGrid1-Accent21"/>
        <w:spacing w:before="0" w:beforeAutospacing="0" w:after="0" w:afterAutospacing="0"/>
        <w:rPr>
          <w:rFonts w:ascii="Calibri" w:hAnsi="Calibri" w:cs="Calibri"/>
          <w:sz w:val="22"/>
          <w:szCs w:val="22"/>
        </w:rPr>
      </w:pPr>
    </w:p>
    <w:p w:rsidR="008D17FB" w:rsidRDefault="0043259F" w:rsidP="00B11507">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008D3BF8" w:rsidRPr="008D3BF8">
        <w:t xml:space="preserve"> </w:t>
      </w:r>
      <w:r w:rsidR="008D3BF8" w:rsidRPr="008D3BF8">
        <w:rPr>
          <w:b/>
        </w:rPr>
        <w:t>“</w:t>
      </w:r>
      <w:r w:rsidR="00B11507" w:rsidRPr="00B11507">
        <w:rPr>
          <w:rFonts w:ascii="Calibri" w:hAnsi="Calibri" w:cs="Calibri"/>
          <w:b/>
          <w:sz w:val="22"/>
          <w:szCs w:val="22"/>
        </w:rPr>
        <w:t>How widely used are 3-D printers in creating tactile graphics/images? Does it seem viable or a good investment for public schools to invest in?</w:t>
      </w:r>
      <w:r w:rsidRPr="008D3BF8">
        <w:rPr>
          <w:rFonts w:ascii="Calibri" w:hAnsi="Calibri" w:cs="Calibri"/>
          <w:b/>
          <w:sz w:val="22"/>
          <w:szCs w:val="22"/>
        </w:rPr>
        <w:t>”</w:t>
      </w:r>
    </w:p>
    <w:p w:rsidR="0056540E" w:rsidRPr="00347A4C" w:rsidRDefault="0043259F" w:rsidP="008D17FB">
      <w:pPr>
        <w:pStyle w:val="MediumGrid1-Accent21"/>
        <w:spacing w:before="0" w:beforeAutospacing="0" w:after="0" w:afterAutospacing="0"/>
        <w:ind w:left="720"/>
        <w:rPr>
          <w:rFonts w:ascii="Calibri" w:hAnsi="Calibri" w:cs="Calibri"/>
          <w:sz w:val="22"/>
          <w:szCs w:val="22"/>
        </w:rPr>
      </w:pPr>
      <w:r w:rsidRPr="008D17FB">
        <w:rPr>
          <w:rFonts w:ascii="Calibri" w:hAnsi="Calibri" w:cs="Calibri"/>
          <w:b/>
          <w:sz w:val="22"/>
          <w:szCs w:val="22"/>
        </w:rPr>
        <w:t>ANSWER:</w:t>
      </w:r>
      <w:r w:rsidRPr="008D17FB">
        <w:rPr>
          <w:rFonts w:ascii="Calibri" w:hAnsi="Calibri" w:cs="Calibri"/>
          <w:sz w:val="22"/>
          <w:szCs w:val="22"/>
        </w:rPr>
        <w:t xml:space="preserve"> </w:t>
      </w:r>
      <w:r w:rsidR="00347A4C">
        <w:rPr>
          <w:rFonts w:ascii="Calibri" w:hAnsi="Calibri" w:cs="Calibri"/>
          <w:sz w:val="22"/>
          <w:szCs w:val="22"/>
        </w:rPr>
        <w:t xml:space="preserve">This is an excellent question, and the DIAGRAM Center is conducting research on this topic right now. </w:t>
      </w:r>
      <w:r w:rsidR="0070586E">
        <w:rPr>
          <w:rFonts w:ascii="Calibri" w:hAnsi="Calibri" w:cs="Calibri"/>
          <w:sz w:val="22"/>
          <w:szCs w:val="22"/>
        </w:rPr>
        <w:t>3D printing is n</w:t>
      </w:r>
      <w:r w:rsidR="009E2983">
        <w:rPr>
          <w:rFonts w:ascii="Calibri" w:hAnsi="Calibri" w:cs="Calibri"/>
          <w:sz w:val="22"/>
          <w:szCs w:val="22"/>
        </w:rPr>
        <w:t>ot widely used yet, but</w:t>
      </w:r>
      <w:r w:rsidR="0070586E">
        <w:rPr>
          <w:rFonts w:ascii="Calibri" w:hAnsi="Calibri" w:cs="Calibri"/>
          <w:sz w:val="22"/>
          <w:szCs w:val="22"/>
        </w:rPr>
        <w:t xml:space="preserve"> it</w:t>
      </w:r>
      <w:r w:rsidR="009E2983">
        <w:rPr>
          <w:rFonts w:ascii="Calibri" w:hAnsi="Calibri" w:cs="Calibri"/>
          <w:sz w:val="22"/>
          <w:szCs w:val="22"/>
        </w:rPr>
        <w:t xml:space="preserve"> is a wonderful tool</w:t>
      </w:r>
      <w:r w:rsidR="0070586E">
        <w:rPr>
          <w:rFonts w:ascii="Calibri" w:hAnsi="Calibri" w:cs="Calibri"/>
          <w:sz w:val="22"/>
          <w:szCs w:val="22"/>
        </w:rPr>
        <w:t xml:space="preserve"> and great potential exists for it</w:t>
      </w:r>
      <w:r w:rsidR="009E2983">
        <w:rPr>
          <w:rFonts w:ascii="Calibri" w:hAnsi="Calibri" w:cs="Calibri"/>
          <w:sz w:val="22"/>
          <w:szCs w:val="22"/>
        </w:rPr>
        <w:t xml:space="preserve">. </w:t>
      </w:r>
      <w:r w:rsidR="00347A4C">
        <w:rPr>
          <w:rFonts w:ascii="Calibri" w:hAnsi="Calibri" w:cs="Calibri"/>
          <w:sz w:val="22"/>
          <w:szCs w:val="22"/>
        </w:rPr>
        <w:t>Yue-Ting Siu will be presenting the results of her research</w:t>
      </w:r>
      <w:r w:rsidR="0070586E">
        <w:rPr>
          <w:rFonts w:ascii="Calibri" w:hAnsi="Calibri" w:cs="Calibri"/>
          <w:sz w:val="22"/>
          <w:szCs w:val="22"/>
        </w:rPr>
        <w:t xml:space="preserve"> on this</w:t>
      </w:r>
      <w:r w:rsidR="00347A4C">
        <w:rPr>
          <w:rFonts w:ascii="Calibri" w:hAnsi="Calibri" w:cs="Calibri"/>
          <w:sz w:val="22"/>
          <w:szCs w:val="22"/>
        </w:rPr>
        <w:t xml:space="preserve"> during the next DIAGRAM webinar on April 30, 2014 at 11:00 a.m. Pacific time. Register for the free webinar here:</w:t>
      </w:r>
      <w:r w:rsidR="00347A4C">
        <w:rPr>
          <w:b/>
          <w:bCs/>
        </w:rPr>
        <w:t xml:space="preserve"> </w:t>
      </w:r>
      <w:hyperlink r:id="rId27" w:history="1">
        <w:r w:rsidR="00347A4C" w:rsidRPr="00894ED2">
          <w:rPr>
            <w:rStyle w:val="Hyperlink"/>
            <w:rFonts w:ascii="Calibri" w:hAnsi="Calibri"/>
            <w:sz w:val="22"/>
            <w:szCs w:val="22"/>
          </w:rPr>
          <w:t>https://cc.readytalk.com/r/mphepsbx86xy&amp;eom</w:t>
        </w:r>
        <w:r w:rsidR="00347A4C" w:rsidRPr="00347A4C">
          <w:rPr>
            <w:rStyle w:val="Hyperlink"/>
            <w:sz w:val="22"/>
            <w:szCs w:val="22"/>
          </w:rPr>
          <w:t xml:space="preserve"> </w:t>
        </w:r>
      </w:hyperlink>
    </w:p>
    <w:p w:rsidR="0043259F" w:rsidRPr="00A117F6" w:rsidRDefault="0043259F" w:rsidP="0043259F">
      <w:pPr>
        <w:pStyle w:val="MediumGrid1-Accent21"/>
        <w:spacing w:before="0" w:beforeAutospacing="0" w:after="0" w:afterAutospacing="0"/>
        <w:rPr>
          <w:rFonts w:ascii="Calibri" w:hAnsi="Calibri" w:cs="Calibri"/>
          <w:sz w:val="22"/>
          <w:szCs w:val="22"/>
        </w:rPr>
      </w:pPr>
    </w:p>
    <w:p w:rsidR="00005F9B" w:rsidRDefault="0043259F" w:rsidP="00B11507">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005F9B">
        <w:rPr>
          <w:rFonts w:ascii="Calibri" w:hAnsi="Calibri" w:cs="Calibri"/>
          <w:b/>
          <w:sz w:val="22"/>
          <w:szCs w:val="22"/>
        </w:rPr>
        <w:t>“</w:t>
      </w:r>
      <w:r w:rsidR="00B11507" w:rsidRPr="00B11507">
        <w:rPr>
          <w:rFonts w:ascii="Calibri" w:hAnsi="Calibri" w:cs="Calibri"/>
          <w:b/>
          <w:sz w:val="22"/>
          <w:szCs w:val="22"/>
        </w:rPr>
        <w:t>Ha</w:t>
      </w:r>
      <w:r w:rsidR="00DF4A2A">
        <w:rPr>
          <w:rFonts w:ascii="Calibri" w:hAnsi="Calibri" w:cs="Calibri"/>
          <w:b/>
          <w:sz w:val="22"/>
          <w:szCs w:val="22"/>
        </w:rPr>
        <w:t>ve</w:t>
      </w:r>
      <w:r w:rsidR="00B11507" w:rsidRPr="00B11507">
        <w:rPr>
          <w:rFonts w:ascii="Calibri" w:hAnsi="Calibri" w:cs="Calibri"/>
          <w:b/>
          <w:sz w:val="22"/>
          <w:szCs w:val="22"/>
        </w:rPr>
        <w:t xml:space="preserve"> there been any guidelines/standards on making the images themselves more accessible? For example, using textures in a chart vs colors to convey content.</w:t>
      </w:r>
      <w:r w:rsidRPr="00005F9B">
        <w:rPr>
          <w:rFonts w:ascii="Calibri" w:hAnsi="Calibri" w:cs="Calibri"/>
          <w:b/>
          <w:sz w:val="22"/>
          <w:szCs w:val="22"/>
        </w:rPr>
        <w:t>”</w:t>
      </w:r>
    </w:p>
    <w:p w:rsidR="00005F9B" w:rsidRPr="00D443D4" w:rsidRDefault="0043259F" w:rsidP="00005F9B">
      <w:pPr>
        <w:pStyle w:val="MediumGrid1-Accent21"/>
        <w:spacing w:before="0" w:beforeAutospacing="0" w:after="0" w:afterAutospacing="0"/>
        <w:ind w:left="720"/>
        <w:rPr>
          <w:rFonts w:ascii="Calibri" w:hAnsi="Calibri" w:cs="Calibri"/>
          <w:sz w:val="22"/>
          <w:szCs w:val="22"/>
        </w:rPr>
      </w:pPr>
      <w:r w:rsidRPr="00005F9B">
        <w:rPr>
          <w:rFonts w:ascii="Calibri" w:hAnsi="Calibri" w:cs="Calibri"/>
          <w:b/>
          <w:sz w:val="22"/>
          <w:szCs w:val="22"/>
        </w:rPr>
        <w:t>ANSWER:</w:t>
      </w:r>
      <w:r w:rsidRPr="00005F9B">
        <w:rPr>
          <w:rFonts w:ascii="Calibri" w:hAnsi="Calibri" w:cs="Calibri"/>
          <w:sz w:val="22"/>
          <w:szCs w:val="22"/>
        </w:rPr>
        <w:t xml:space="preserve"> </w:t>
      </w:r>
      <w:r w:rsidR="002572E8">
        <w:rPr>
          <w:rFonts w:ascii="Calibri" w:hAnsi="Calibri" w:cs="Calibri"/>
          <w:sz w:val="22"/>
          <w:szCs w:val="22"/>
        </w:rPr>
        <w:t xml:space="preserve">Please see the many links to guidelines on the </w:t>
      </w:r>
      <w:hyperlink r:id="rId28" w:history="1">
        <w:r w:rsidR="002572E8" w:rsidRPr="002572E8">
          <w:rPr>
            <w:rStyle w:val="Hyperlink"/>
            <w:rFonts w:ascii="Calibri" w:hAnsi="Calibri" w:cs="Calibri"/>
            <w:sz w:val="22"/>
            <w:szCs w:val="22"/>
          </w:rPr>
          <w:t>DIAGRAM Center Resources page</w:t>
        </w:r>
      </w:hyperlink>
      <w:r w:rsidR="002572E8">
        <w:rPr>
          <w:rFonts w:ascii="Calibri" w:hAnsi="Calibri" w:cs="Calibri"/>
          <w:sz w:val="22"/>
          <w:szCs w:val="22"/>
        </w:rPr>
        <w:t>, including the</w:t>
      </w:r>
      <w:r w:rsidR="009E766A">
        <w:rPr>
          <w:rFonts w:ascii="Calibri" w:hAnsi="Calibri" w:cs="Calibri"/>
          <w:sz w:val="22"/>
          <w:szCs w:val="22"/>
        </w:rPr>
        <w:t xml:space="preserve"> </w:t>
      </w:r>
      <w:hyperlink r:id="rId29" w:history="1">
        <w:r w:rsidR="009E766A" w:rsidRPr="002572E8">
          <w:rPr>
            <w:rStyle w:val="Hyperlink"/>
            <w:rFonts w:ascii="Calibri" w:hAnsi="Calibri" w:cs="Calibri"/>
            <w:sz w:val="22"/>
            <w:szCs w:val="22"/>
          </w:rPr>
          <w:t>NCAM guidelines for describing STEM images for DTBs</w:t>
        </w:r>
      </w:hyperlink>
      <w:r w:rsidR="002572E8">
        <w:rPr>
          <w:rFonts w:ascii="Calibri" w:hAnsi="Calibri" w:cs="Calibri"/>
          <w:sz w:val="22"/>
          <w:szCs w:val="22"/>
        </w:rPr>
        <w:t xml:space="preserve"> and the </w:t>
      </w:r>
      <w:hyperlink r:id="rId30" w:history="1">
        <w:r w:rsidR="002572E8" w:rsidRPr="00812592">
          <w:rPr>
            <w:rStyle w:val="Hyperlink"/>
            <w:rFonts w:ascii="Calibri" w:hAnsi="Calibri" w:cs="Calibri"/>
            <w:sz w:val="22"/>
            <w:szCs w:val="22"/>
          </w:rPr>
          <w:t>BANA Guidelines and Standards for Tactile Graphics</w:t>
        </w:r>
      </w:hyperlink>
      <w:r w:rsidR="002572E8">
        <w:rPr>
          <w:rFonts w:ascii="Calibri" w:hAnsi="Calibri" w:cs="Calibri"/>
          <w:sz w:val="22"/>
          <w:szCs w:val="22"/>
        </w:rPr>
        <w:t>.</w:t>
      </w:r>
      <w:r w:rsidR="005008D5">
        <w:rPr>
          <w:rFonts w:ascii="Calibri" w:hAnsi="Calibri" w:cs="Calibri"/>
          <w:sz w:val="22"/>
          <w:szCs w:val="22"/>
        </w:rPr>
        <w:t xml:space="preserve"> </w:t>
      </w:r>
      <w:r w:rsidR="005008D5" w:rsidRPr="00D443D4">
        <w:rPr>
          <w:rFonts w:ascii="Calibri" w:hAnsi="Calibri"/>
          <w:sz w:val="22"/>
          <w:szCs w:val="22"/>
        </w:rPr>
        <w:t>There is an official braille code for tactile graphics- Guidelines and Standards for Tactile Graphics 2010, Braille Authority of North America. It is available free at</w:t>
      </w:r>
      <w:r w:rsidR="000919A5" w:rsidRPr="00D443D4">
        <w:rPr>
          <w:rFonts w:ascii="Calibri" w:hAnsi="Calibri"/>
          <w:sz w:val="22"/>
          <w:szCs w:val="22"/>
        </w:rPr>
        <w:t xml:space="preserve"> </w:t>
      </w:r>
      <w:hyperlink r:id="rId31" w:history="1">
        <w:r w:rsidR="000919A5" w:rsidRPr="00D443D4">
          <w:rPr>
            <w:rStyle w:val="Hyperlink"/>
            <w:rFonts w:ascii="Calibri" w:hAnsi="Calibri"/>
            <w:sz w:val="22"/>
            <w:szCs w:val="22"/>
          </w:rPr>
          <w:t>www.brailleauthority.org/tg</w:t>
        </w:r>
      </w:hyperlink>
      <w:r w:rsidR="000919A5" w:rsidRPr="00D443D4">
        <w:rPr>
          <w:rFonts w:ascii="Calibri" w:hAnsi="Calibri"/>
          <w:sz w:val="22"/>
          <w:szCs w:val="22"/>
        </w:rPr>
        <w:t xml:space="preserve"> in a downloadable .pdf, or </w:t>
      </w:r>
      <w:r w:rsidR="005008D5" w:rsidRPr="00D443D4">
        <w:rPr>
          <w:rFonts w:ascii="Calibri" w:hAnsi="Calibri"/>
          <w:sz w:val="22"/>
          <w:szCs w:val="22"/>
        </w:rPr>
        <w:t>can be used online. There are links to examples in the online version. The first 3 units in the G&amp;S are about designing a readable graphic. An additional supplement volume including hard copy tactile graphics is av</w:t>
      </w:r>
      <w:r w:rsidR="000919A5" w:rsidRPr="00D443D4">
        <w:rPr>
          <w:rFonts w:ascii="Calibri" w:hAnsi="Calibri"/>
          <w:sz w:val="22"/>
          <w:szCs w:val="22"/>
        </w:rPr>
        <w:t>ailable </w:t>
      </w:r>
      <w:r w:rsidR="005008D5" w:rsidRPr="00D443D4">
        <w:rPr>
          <w:rFonts w:ascii="Calibri" w:hAnsi="Calibri"/>
          <w:sz w:val="22"/>
          <w:szCs w:val="22"/>
        </w:rPr>
        <w:t>for purchase from American Printing House for the Blind</w:t>
      </w:r>
      <w:r w:rsidR="000919A5" w:rsidRPr="00D443D4">
        <w:rPr>
          <w:rFonts w:ascii="Calibri" w:hAnsi="Calibri"/>
          <w:sz w:val="22"/>
          <w:szCs w:val="22"/>
        </w:rPr>
        <w:t xml:space="preserve"> at </w:t>
      </w:r>
      <w:hyperlink r:id="rId32" w:history="1">
        <w:r w:rsidR="000919A5" w:rsidRPr="00D443D4">
          <w:rPr>
            <w:rStyle w:val="Hyperlink"/>
            <w:rFonts w:ascii="Calibri" w:hAnsi="Calibri"/>
            <w:sz w:val="22"/>
            <w:szCs w:val="22"/>
          </w:rPr>
          <w:t>www.aph.org</w:t>
        </w:r>
      </w:hyperlink>
      <w:r w:rsidR="000919A5" w:rsidRPr="00D443D4">
        <w:rPr>
          <w:rFonts w:ascii="Calibri" w:hAnsi="Calibri"/>
          <w:sz w:val="22"/>
          <w:szCs w:val="22"/>
        </w:rPr>
        <w:t>.</w:t>
      </w:r>
    </w:p>
    <w:p w:rsidR="009E766A" w:rsidRPr="00005F9B" w:rsidRDefault="009E766A" w:rsidP="00005F9B">
      <w:pPr>
        <w:pStyle w:val="MediumGrid1-Accent21"/>
        <w:spacing w:before="0" w:beforeAutospacing="0" w:after="0" w:afterAutospacing="0"/>
        <w:ind w:left="720"/>
        <w:rPr>
          <w:rFonts w:ascii="Calibri" w:hAnsi="Calibri" w:cs="Calibri"/>
          <w:sz w:val="22"/>
          <w:szCs w:val="22"/>
        </w:rPr>
      </w:pPr>
    </w:p>
    <w:p w:rsidR="00D22A15" w:rsidRDefault="0043259F" w:rsidP="006A277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2A15">
        <w:rPr>
          <w:rFonts w:ascii="Calibri" w:hAnsi="Calibri" w:cs="Calibri"/>
          <w:b/>
          <w:sz w:val="22"/>
          <w:szCs w:val="22"/>
        </w:rPr>
        <w:t>“</w:t>
      </w:r>
      <w:r w:rsidR="006A277A" w:rsidRPr="006A277A">
        <w:rPr>
          <w:rFonts w:ascii="Calibri" w:hAnsi="Calibri" w:cs="Calibri"/>
          <w:b/>
          <w:sz w:val="22"/>
          <w:szCs w:val="22"/>
        </w:rPr>
        <w:t>Which applications do you use for producing tactile images, like the bar graphs or images in standardized tests?</w:t>
      </w:r>
      <w:r w:rsidRPr="00D22A15">
        <w:rPr>
          <w:rFonts w:ascii="Calibri" w:hAnsi="Calibri" w:cs="Calibri"/>
          <w:b/>
          <w:sz w:val="22"/>
          <w:szCs w:val="22"/>
        </w:rPr>
        <w:t>”</w:t>
      </w:r>
    </w:p>
    <w:p w:rsidR="0043259F" w:rsidRDefault="0043259F" w:rsidP="00D22A15">
      <w:pPr>
        <w:pStyle w:val="MediumGrid1-Accent21"/>
        <w:spacing w:before="0" w:beforeAutospacing="0" w:after="0" w:afterAutospacing="0"/>
        <w:ind w:left="720"/>
        <w:rPr>
          <w:rFonts w:ascii="Calibri" w:hAnsi="Calibri" w:cs="Calibri"/>
          <w:sz w:val="22"/>
          <w:szCs w:val="22"/>
        </w:rPr>
      </w:pPr>
      <w:r w:rsidRPr="00D22A15">
        <w:rPr>
          <w:rFonts w:ascii="Calibri" w:hAnsi="Calibri" w:cs="Calibri"/>
          <w:b/>
          <w:sz w:val="22"/>
          <w:szCs w:val="22"/>
        </w:rPr>
        <w:t>ANSWER:</w:t>
      </w:r>
      <w:r w:rsidRPr="00D22A15">
        <w:rPr>
          <w:rFonts w:ascii="Calibri" w:hAnsi="Calibri" w:cs="Calibri"/>
          <w:sz w:val="22"/>
          <w:szCs w:val="22"/>
        </w:rPr>
        <w:t xml:space="preserve"> </w:t>
      </w:r>
      <w:r w:rsidR="0024466F">
        <w:rPr>
          <w:rFonts w:ascii="Calibri" w:hAnsi="Calibri" w:cs="Calibri"/>
          <w:sz w:val="22"/>
          <w:szCs w:val="22"/>
        </w:rPr>
        <w:t xml:space="preserve">It depends on what output equipment you have. If you have </w:t>
      </w:r>
      <w:r w:rsidR="0024466F" w:rsidRPr="000919A5">
        <w:rPr>
          <w:rFonts w:ascii="Calibri" w:hAnsi="Calibri" w:cs="Calibri"/>
          <w:sz w:val="22"/>
          <w:szCs w:val="22"/>
        </w:rPr>
        <w:t xml:space="preserve">a </w:t>
      </w:r>
      <w:r w:rsidR="0024466F">
        <w:rPr>
          <w:rFonts w:ascii="Calibri" w:hAnsi="Calibri" w:cs="Calibri"/>
          <w:sz w:val="22"/>
          <w:szCs w:val="22"/>
        </w:rPr>
        <w:t>high-res</w:t>
      </w:r>
      <w:r w:rsidR="00812592">
        <w:rPr>
          <w:rFonts w:ascii="Calibri" w:hAnsi="Calibri" w:cs="Calibri"/>
          <w:sz w:val="22"/>
          <w:szCs w:val="22"/>
        </w:rPr>
        <w:t>olution</w:t>
      </w:r>
      <w:r w:rsidR="0024466F">
        <w:rPr>
          <w:rFonts w:ascii="Calibri" w:hAnsi="Calibri" w:cs="Calibri"/>
          <w:sz w:val="22"/>
          <w:szCs w:val="22"/>
        </w:rPr>
        <w:t xml:space="preserve"> embosser then you would use proprietary software for that –  Phoenix (Enabling Technologies) Tiger Embosser (ViewPlus), Index Embosser (Tactile View, from</w:t>
      </w:r>
      <w:r w:rsidR="00812592">
        <w:rPr>
          <w:rFonts w:ascii="Calibri" w:hAnsi="Calibri" w:cs="Calibri"/>
          <w:sz w:val="22"/>
          <w:szCs w:val="22"/>
        </w:rPr>
        <w:t xml:space="preserve"> the Netherlands). If you have a</w:t>
      </w:r>
      <w:r w:rsidR="0024466F">
        <w:rPr>
          <w:rFonts w:ascii="Calibri" w:hAnsi="Calibri" w:cs="Calibri"/>
          <w:sz w:val="22"/>
          <w:szCs w:val="22"/>
        </w:rPr>
        <w:t xml:space="preserve"> mi</w:t>
      </w:r>
      <w:r w:rsidR="006651F2">
        <w:rPr>
          <w:rFonts w:ascii="Calibri" w:hAnsi="Calibri" w:cs="Calibri"/>
          <w:sz w:val="22"/>
          <w:szCs w:val="22"/>
        </w:rPr>
        <w:t>crocapsule paper fuser – PIAF</w:t>
      </w:r>
      <w:r w:rsidR="006651F2" w:rsidRPr="000919A5">
        <w:rPr>
          <w:rFonts w:ascii="Calibri" w:hAnsi="Calibri" w:cs="Calibri"/>
          <w:sz w:val="22"/>
          <w:szCs w:val="22"/>
        </w:rPr>
        <w:t>, Tactile Image Enhancer, SwellForm Graphics Machine</w:t>
      </w:r>
      <w:r w:rsidR="000919A5">
        <w:rPr>
          <w:rFonts w:ascii="Calibri" w:hAnsi="Calibri" w:cs="Calibri"/>
          <w:sz w:val="22"/>
          <w:szCs w:val="22"/>
        </w:rPr>
        <w:t xml:space="preserve"> –</w:t>
      </w:r>
      <w:r w:rsidR="0024466F">
        <w:rPr>
          <w:rFonts w:ascii="Calibri" w:hAnsi="Calibri" w:cs="Calibri"/>
          <w:sz w:val="22"/>
          <w:szCs w:val="22"/>
        </w:rPr>
        <w:t xml:space="preserve"> then you can use Corel Draw, Adobe Illustrator, or MS Word.</w:t>
      </w:r>
    </w:p>
    <w:p w:rsidR="006E37A9" w:rsidRPr="00D22A15" w:rsidRDefault="006E37A9" w:rsidP="00D22A15">
      <w:pPr>
        <w:pStyle w:val="MediumGrid1-Accent21"/>
        <w:spacing w:before="0" w:beforeAutospacing="0" w:after="0" w:afterAutospacing="0"/>
        <w:ind w:left="720"/>
        <w:rPr>
          <w:rFonts w:ascii="Calibri" w:hAnsi="Calibri" w:cs="Calibri"/>
          <w:sz w:val="22"/>
          <w:szCs w:val="22"/>
        </w:rPr>
      </w:pPr>
    </w:p>
    <w:p w:rsidR="00F6502A" w:rsidRDefault="005A35C8" w:rsidP="00F650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193DE6">
        <w:rPr>
          <w:rFonts w:ascii="Calibri" w:hAnsi="Calibri" w:cs="Calibri"/>
          <w:b/>
          <w:sz w:val="22"/>
          <w:szCs w:val="22"/>
        </w:rPr>
        <w:t>“</w:t>
      </w:r>
      <w:r w:rsidR="006A277A" w:rsidRPr="006A277A">
        <w:rPr>
          <w:rFonts w:ascii="Calibri" w:hAnsi="Calibri" w:cs="Calibri"/>
          <w:b/>
          <w:sz w:val="22"/>
          <w:szCs w:val="22"/>
        </w:rPr>
        <w:t>You use Math ML for producing statements with mathematical symbols. I use an application called Math Type that works with Microsoft Word and Duxbury 11.1. What can you suggest about these things?</w:t>
      </w:r>
      <w:r w:rsidRPr="00193DE6">
        <w:rPr>
          <w:rFonts w:ascii="Calibri" w:hAnsi="Calibri" w:cs="Calibri"/>
          <w:b/>
          <w:sz w:val="22"/>
          <w:szCs w:val="22"/>
        </w:rPr>
        <w:t>”</w:t>
      </w:r>
      <w:r w:rsidR="00FE7C59" w:rsidRPr="00A117F6">
        <w:rPr>
          <w:rFonts w:ascii="Calibri" w:hAnsi="Calibri" w:cs="Calibri"/>
          <w:sz w:val="22"/>
          <w:szCs w:val="22"/>
        </w:rPr>
        <w:t> </w:t>
      </w:r>
    </w:p>
    <w:p w:rsidR="00FE7C59" w:rsidRPr="00193DE6" w:rsidRDefault="005A35C8" w:rsidP="00F6502A">
      <w:pPr>
        <w:pStyle w:val="MediumGrid1-Accent21"/>
        <w:spacing w:before="0" w:beforeAutospacing="0" w:after="0" w:afterAutospacing="0"/>
        <w:ind w:left="720"/>
        <w:rPr>
          <w:rFonts w:ascii="Calibri" w:hAnsi="Calibri" w:cs="Calibri"/>
          <w:sz w:val="22"/>
          <w:szCs w:val="22"/>
        </w:rPr>
      </w:pPr>
      <w:r w:rsidRPr="00F6502A">
        <w:rPr>
          <w:rFonts w:ascii="Calibri" w:hAnsi="Calibri" w:cs="Calibri"/>
          <w:b/>
          <w:sz w:val="22"/>
          <w:szCs w:val="22"/>
        </w:rPr>
        <w:t>ANSWER:</w:t>
      </w:r>
      <w:r w:rsidRPr="00F6502A">
        <w:rPr>
          <w:rFonts w:ascii="Calibri" w:hAnsi="Calibri" w:cs="Calibri"/>
          <w:sz w:val="22"/>
          <w:szCs w:val="22"/>
        </w:rPr>
        <w:t xml:space="preserve"> </w:t>
      </w:r>
      <w:r w:rsidR="00FA7C09" w:rsidRPr="008F4C00">
        <w:rPr>
          <w:rFonts w:ascii="Calibri" w:eastAsia="Times New Roman" w:hAnsi="Calibri"/>
          <w:sz w:val="22"/>
          <w:szCs w:val="22"/>
        </w:rPr>
        <w:t>MathType is a tool that exports MathML for you, so you can continue to use it to create all types of mathematical expressions.</w:t>
      </w:r>
      <w:r w:rsidR="00FA7C09">
        <w:rPr>
          <w:rFonts w:ascii="Calibri" w:eastAsia="Times New Roman" w:hAnsi="Calibri"/>
          <w:sz w:val="22"/>
          <w:szCs w:val="22"/>
        </w:rPr>
        <w:t xml:space="preserve"> Equations created with Word plus MathType can also be imported into braille translations software like </w:t>
      </w:r>
      <w:hyperlink r:id="rId33" w:history="1">
        <w:r w:rsidR="00FA7C09" w:rsidRPr="009D59B1">
          <w:rPr>
            <w:rStyle w:val="Hyperlink"/>
            <w:rFonts w:ascii="Calibri" w:eastAsia="Times New Roman" w:hAnsi="Calibri"/>
            <w:sz w:val="22"/>
            <w:szCs w:val="22"/>
          </w:rPr>
          <w:t>Duxbury Braille Translator</w:t>
        </w:r>
      </w:hyperlink>
      <w:r w:rsidR="00FA7C09">
        <w:rPr>
          <w:rFonts w:ascii="Calibri" w:eastAsia="Times New Roman" w:hAnsi="Calibri"/>
          <w:sz w:val="22"/>
          <w:szCs w:val="22"/>
        </w:rPr>
        <w:t xml:space="preserve"> and the </w:t>
      </w:r>
      <w:hyperlink r:id="rId34" w:history="1">
        <w:r w:rsidR="00FA7C09" w:rsidRPr="009D59B1">
          <w:rPr>
            <w:rStyle w:val="Hyperlink"/>
            <w:rFonts w:ascii="Calibri" w:eastAsia="Times New Roman" w:hAnsi="Calibri"/>
            <w:sz w:val="22"/>
            <w:szCs w:val="22"/>
          </w:rPr>
          <w:t>Tiger Software Suite</w:t>
        </w:r>
      </w:hyperlink>
      <w:r w:rsidR="00FA7C09">
        <w:rPr>
          <w:rFonts w:ascii="Calibri" w:eastAsia="Times New Roman" w:hAnsi="Calibri"/>
          <w:sz w:val="22"/>
          <w:szCs w:val="22"/>
        </w:rPr>
        <w:t>, so the same math source documents can be used in multiple ways for creating alternative format materials.</w:t>
      </w:r>
    </w:p>
    <w:p w:rsidR="005A35C8" w:rsidRPr="00A117F6" w:rsidRDefault="005A35C8" w:rsidP="005A35C8">
      <w:pPr>
        <w:pStyle w:val="MediumGrid1-Accent21"/>
        <w:spacing w:before="0" w:beforeAutospacing="0" w:after="0" w:afterAutospacing="0"/>
        <w:rPr>
          <w:rFonts w:ascii="Calibri" w:hAnsi="Calibri" w:cs="Calibri"/>
          <w:sz w:val="22"/>
          <w:szCs w:val="22"/>
        </w:rPr>
      </w:pPr>
    </w:p>
    <w:p w:rsidR="00D21CBF" w:rsidRDefault="005A35C8" w:rsidP="002C063B">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002C063B">
        <w:rPr>
          <w:rFonts w:ascii="Calibri" w:hAnsi="Calibri" w:cs="Calibri"/>
          <w:b/>
          <w:sz w:val="22"/>
          <w:szCs w:val="22"/>
        </w:rPr>
        <w:t>W</w:t>
      </w:r>
      <w:r w:rsidR="002C063B" w:rsidRPr="002C063B">
        <w:rPr>
          <w:rFonts w:ascii="Calibri" w:hAnsi="Calibri" w:cs="Calibri"/>
          <w:b/>
          <w:sz w:val="22"/>
          <w:szCs w:val="22"/>
        </w:rPr>
        <w:t xml:space="preserve">hat is the ebook viewer </w:t>
      </w:r>
      <w:r w:rsidR="002C063B">
        <w:rPr>
          <w:rFonts w:ascii="Calibri" w:hAnsi="Calibri" w:cs="Calibri"/>
          <w:b/>
          <w:sz w:val="22"/>
          <w:szCs w:val="22"/>
        </w:rPr>
        <w:t>you used for your slide</w:t>
      </w:r>
      <w:r w:rsidR="002C063B" w:rsidRPr="002C063B">
        <w:rPr>
          <w:rFonts w:ascii="Calibri" w:hAnsi="Calibri" w:cs="Calibri"/>
          <w:b/>
          <w:sz w:val="22"/>
          <w:szCs w:val="22"/>
        </w:rPr>
        <w:t xml:space="preserve"> screenshot</w:t>
      </w:r>
      <w:r w:rsidR="002C063B">
        <w:rPr>
          <w:rFonts w:ascii="Calibri" w:hAnsi="Calibri" w:cs="Calibri"/>
          <w:b/>
          <w:sz w:val="22"/>
          <w:szCs w:val="22"/>
        </w:rPr>
        <w:t>s</w:t>
      </w:r>
      <w:r w:rsidR="002C063B" w:rsidRPr="002C063B">
        <w:rPr>
          <w:rFonts w:ascii="Calibri" w:hAnsi="Calibri" w:cs="Calibri"/>
          <w:b/>
          <w:sz w:val="22"/>
          <w:szCs w:val="22"/>
        </w:rPr>
        <w:t xml:space="preserve"> </w:t>
      </w:r>
      <w:r w:rsidR="002C063B">
        <w:rPr>
          <w:rFonts w:ascii="Calibri" w:hAnsi="Calibri" w:cs="Calibri"/>
          <w:b/>
          <w:sz w:val="22"/>
          <w:szCs w:val="22"/>
        </w:rPr>
        <w:t>of the Accessible Image Sample Book</w:t>
      </w:r>
      <w:r w:rsidR="002C063B" w:rsidRPr="002C063B">
        <w:rPr>
          <w:rFonts w:ascii="Calibri" w:hAnsi="Calibri" w:cs="Calibri"/>
          <w:b/>
          <w:sz w:val="22"/>
          <w:szCs w:val="22"/>
        </w:rPr>
        <w:t>?</w:t>
      </w:r>
      <w:r w:rsidRPr="00D21CBF">
        <w:rPr>
          <w:rFonts w:ascii="Calibri" w:hAnsi="Calibri" w:cs="Calibri"/>
          <w:b/>
          <w:sz w:val="22"/>
          <w:szCs w:val="22"/>
        </w:rPr>
        <w:t>”</w:t>
      </w:r>
    </w:p>
    <w:p w:rsidR="00FE7C59" w:rsidRPr="00D21CBF" w:rsidRDefault="005A35C8" w:rsidP="00D21CBF">
      <w:pPr>
        <w:pStyle w:val="MediumGrid1-Accent21"/>
        <w:spacing w:before="0" w:beforeAutospacing="0" w:after="0" w:afterAutospacing="0"/>
        <w:ind w:left="720"/>
        <w:rPr>
          <w:rStyle w:val="Hyperlink"/>
          <w:rFonts w:ascii="Calibri" w:hAnsi="Calibri" w:cs="Calibri"/>
          <w:color w:val="auto"/>
          <w:sz w:val="22"/>
          <w:szCs w:val="22"/>
          <w:u w:val="none"/>
        </w:rPr>
      </w:pPr>
      <w:r w:rsidRPr="00D21CBF">
        <w:rPr>
          <w:rFonts w:ascii="Calibri" w:hAnsi="Calibri" w:cs="Calibri"/>
          <w:b/>
          <w:sz w:val="22"/>
          <w:szCs w:val="22"/>
        </w:rPr>
        <w:t>ANSWER:</w:t>
      </w:r>
      <w:r w:rsidRPr="00D21CBF">
        <w:rPr>
          <w:rFonts w:ascii="Calibri" w:hAnsi="Calibri" w:cs="Calibri"/>
          <w:sz w:val="22"/>
          <w:szCs w:val="22"/>
        </w:rPr>
        <w:t xml:space="preserve"> </w:t>
      </w:r>
      <w:r w:rsidR="002C063B">
        <w:rPr>
          <w:rFonts w:ascii="Calibri" w:hAnsi="Calibri" w:cs="Calibri"/>
          <w:sz w:val="22"/>
          <w:szCs w:val="22"/>
        </w:rPr>
        <w:t xml:space="preserve">We </w:t>
      </w:r>
      <w:r w:rsidR="00AB67AA">
        <w:rPr>
          <w:rFonts w:ascii="Calibri" w:hAnsi="Calibri" w:cs="Calibri"/>
          <w:sz w:val="22"/>
          <w:szCs w:val="22"/>
        </w:rPr>
        <w:t>were using the</w:t>
      </w:r>
      <w:r w:rsidR="002C063B">
        <w:rPr>
          <w:rFonts w:ascii="Calibri" w:hAnsi="Calibri" w:cs="Calibri"/>
          <w:sz w:val="22"/>
          <w:szCs w:val="22"/>
        </w:rPr>
        <w:t xml:space="preserve"> </w:t>
      </w:r>
      <w:hyperlink r:id="rId35" w:history="1">
        <w:r w:rsidR="002C063B" w:rsidRPr="00AB67AA">
          <w:rPr>
            <w:rStyle w:val="Hyperlink"/>
            <w:rFonts w:ascii="Calibri" w:hAnsi="Calibri" w:cs="Calibri"/>
            <w:sz w:val="22"/>
            <w:szCs w:val="22"/>
          </w:rPr>
          <w:t>Calibre</w:t>
        </w:r>
      </w:hyperlink>
      <w:r w:rsidR="002C063B">
        <w:rPr>
          <w:rFonts w:ascii="Calibri" w:hAnsi="Calibri" w:cs="Calibri"/>
          <w:sz w:val="22"/>
          <w:szCs w:val="22"/>
        </w:rPr>
        <w:t xml:space="preserve"> </w:t>
      </w:r>
      <w:r w:rsidR="00AB67AA">
        <w:rPr>
          <w:rFonts w:ascii="Calibri" w:hAnsi="Calibri" w:cs="Calibri"/>
          <w:sz w:val="22"/>
          <w:szCs w:val="22"/>
        </w:rPr>
        <w:t>ereader when we took the</w:t>
      </w:r>
      <w:r w:rsidR="002C063B">
        <w:rPr>
          <w:rFonts w:ascii="Calibri" w:hAnsi="Calibri" w:cs="Calibri"/>
          <w:sz w:val="22"/>
          <w:szCs w:val="22"/>
        </w:rPr>
        <w:t xml:space="preserve"> screen shots</w:t>
      </w:r>
      <w:r w:rsidR="00AB67AA">
        <w:rPr>
          <w:rFonts w:ascii="Calibri" w:hAnsi="Calibri" w:cs="Calibri"/>
          <w:sz w:val="22"/>
          <w:szCs w:val="22"/>
        </w:rPr>
        <w:t xml:space="preserve"> of the Sample Book for the slides</w:t>
      </w:r>
      <w:r w:rsidR="002C063B">
        <w:rPr>
          <w:rFonts w:ascii="Calibri" w:hAnsi="Calibri" w:cs="Calibri"/>
          <w:sz w:val="22"/>
          <w:szCs w:val="22"/>
        </w:rPr>
        <w:t>.</w:t>
      </w:r>
    </w:p>
    <w:p w:rsidR="005A35C8" w:rsidRPr="00A117F6" w:rsidRDefault="005A35C8" w:rsidP="005A35C8">
      <w:pPr>
        <w:pStyle w:val="MediumGrid1-Accent21"/>
        <w:spacing w:before="0" w:beforeAutospacing="0" w:after="0" w:afterAutospacing="0"/>
        <w:rPr>
          <w:rFonts w:ascii="Calibri" w:hAnsi="Calibri" w:cs="Calibri"/>
          <w:sz w:val="22"/>
          <w:szCs w:val="22"/>
        </w:rPr>
      </w:pPr>
    </w:p>
    <w:p w:rsidR="009156F6" w:rsidRPr="009156F6" w:rsidRDefault="005A35C8"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9156F6">
        <w:rPr>
          <w:rFonts w:ascii="Calibri" w:hAnsi="Calibri" w:cs="Calibri"/>
          <w:b/>
          <w:sz w:val="22"/>
          <w:szCs w:val="22"/>
        </w:rPr>
        <w:t>“</w:t>
      </w:r>
      <w:r w:rsidR="00735A3E" w:rsidRPr="00735A3E">
        <w:rPr>
          <w:rFonts w:ascii="Calibri" w:hAnsi="Calibri" w:cs="Calibri"/>
          <w:b/>
          <w:sz w:val="22"/>
          <w:szCs w:val="22"/>
        </w:rPr>
        <w:t>Can the rest of these MathML players be listed please?</w:t>
      </w:r>
      <w:r w:rsidRPr="009156F6">
        <w:rPr>
          <w:rFonts w:ascii="Calibri" w:hAnsi="Calibri" w:cs="Calibri"/>
          <w:b/>
          <w:sz w:val="22"/>
          <w:szCs w:val="22"/>
        </w:rPr>
        <w:t>”</w:t>
      </w:r>
    </w:p>
    <w:p w:rsidR="00EF0704" w:rsidRPr="00812592" w:rsidRDefault="005645C0" w:rsidP="009156F6">
      <w:pPr>
        <w:pStyle w:val="MediumGrid1-Accent21"/>
        <w:spacing w:before="0" w:beforeAutospacing="0" w:after="0" w:afterAutospacing="0"/>
        <w:ind w:left="720"/>
        <w:rPr>
          <w:rFonts w:ascii="Calibri" w:hAnsi="Calibri" w:cs="Calibri"/>
          <w:sz w:val="22"/>
          <w:szCs w:val="22"/>
        </w:rPr>
      </w:pPr>
      <w:r w:rsidRPr="00052F04">
        <w:rPr>
          <w:rFonts w:ascii="Calibri" w:hAnsi="Calibri" w:cs="Calibri"/>
          <w:b/>
          <w:sz w:val="22"/>
          <w:szCs w:val="22"/>
        </w:rPr>
        <w:t xml:space="preserve">ANSWER: </w:t>
      </w:r>
      <w:r w:rsidR="00812592" w:rsidRPr="00812592">
        <w:rPr>
          <w:rFonts w:ascii="Calibri" w:hAnsi="Calibri" w:cs="Calibri"/>
          <w:sz w:val="22"/>
          <w:szCs w:val="22"/>
        </w:rPr>
        <w:t xml:space="preserve">For more information about MathML, please see the </w:t>
      </w:r>
      <w:hyperlink r:id="rId36" w:history="1">
        <w:r w:rsidR="00812592" w:rsidRPr="00812592">
          <w:rPr>
            <w:rStyle w:val="Hyperlink"/>
            <w:rFonts w:ascii="Calibri" w:hAnsi="Calibri" w:cs="Calibri"/>
            <w:sz w:val="22"/>
            <w:szCs w:val="22"/>
          </w:rPr>
          <w:t>Q &amp; A from our “Tools for Creating Accessible Math” webinar</w:t>
        </w:r>
      </w:hyperlink>
      <w:r w:rsidR="00812592" w:rsidRPr="00812592">
        <w:rPr>
          <w:rFonts w:ascii="Calibri" w:hAnsi="Calibri" w:cs="Calibri"/>
          <w:sz w:val="22"/>
          <w:szCs w:val="22"/>
        </w:rPr>
        <w:t xml:space="preserve">. </w:t>
      </w:r>
    </w:p>
    <w:p w:rsidR="00AA3108" w:rsidRPr="00052F04" w:rsidRDefault="00AA3108" w:rsidP="009156F6">
      <w:pPr>
        <w:pStyle w:val="MediumGrid1-Accent21"/>
        <w:spacing w:before="0" w:beforeAutospacing="0" w:after="0" w:afterAutospacing="0"/>
        <w:ind w:left="720"/>
        <w:rPr>
          <w:rFonts w:ascii="Calibri" w:hAnsi="Calibri" w:cs="Calibri"/>
          <w:sz w:val="22"/>
          <w:szCs w:val="22"/>
        </w:rPr>
      </w:pPr>
    </w:p>
    <w:p w:rsidR="00AA3108" w:rsidRDefault="00AA3108"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lastRenderedPageBreak/>
        <w:t>QUESTION:</w:t>
      </w:r>
      <w:r w:rsidRPr="00A117F6">
        <w:rPr>
          <w:rFonts w:ascii="Calibri" w:hAnsi="Calibri" w:cs="Calibri"/>
          <w:sz w:val="22"/>
          <w:szCs w:val="22"/>
        </w:rPr>
        <w:t xml:space="preserve"> </w:t>
      </w:r>
      <w:r w:rsidRPr="00D21CBF">
        <w:rPr>
          <w:rFonts w:ascii="Calibri" w:hAnsi="Calibri" w:cs="Calibri"/>
          <w:b/>
          <w:sz w:val="22"/>
          <w:szCs w:val="22"/>
        </w:rPr>
        <w:t>“</w:t>
      </w:r>
      <w:r w:rsidR="00735A3E" w:rsidRPr="00735A3E">
        <w:rPr>
          <w:rFonts w:ascii="Calibri" w:hAnsi="Calibri" w:cs="Calibri"/>
          <w:b/>
          <w:sz w:val="22"/>
          <w:szCs w:val="22"/>
        </w:rPr>
        <w:t>Are there certain types of Digital Acce</w:t>
      </w:r>
      <w:r w:rsidR="00C32CED">
        <w:rPr>
          <w:rFonts w:ascii="Calibri" w:hAnsi="Calibri" w:cs="Calibri"/>
          <w:b/>
          <w:sz w:val="22"/>
          <w:szCs w:val="22"/>
        </w:rPr>
        <w:t>s</w:t>
      </w:r>
      <w:r w:rsidR="00735A3E" w:rsidRPr="00735A3E">
        <w:rPr>
          <w:rFonts w:ascii="Calibri" w:hAnsi="Calibri" w:cs="Calibri"/>
          <w:b/>
          <w:sz w:val="22"/>
          <w:szCs w:val="22"/>
        </w:rPr>
        <w:t>sible Textbooks that we should be advising our bookstore to use over others (i</w:t>
      </w:r>
      <w:r w:rsidR="00461585">
        <w:rPr>
          <w:rFonts w:ascii="Calibri" w:hAnsi="Calibri" w:cs="Calibri"/>
          <w:b/>
          <w:sz w:val="22"/>
          <w:szCs w:val="22"/>
        </w:rPr>
        <w:t>.</w:t>
      </w:r>
      <w:r w:rsidR="00735A3E" w:rsidRPr="00735A3E">
        <w:rPr>
          <w:rFonts w:ascii="Calibri" w:hAnsi="Calibri" w:cs="Calibri"/>
          <w:b/>
          <w:sz w:val="22"/>
          <w:szCs w:val="22"/>
        </w:rPr>
        <w:t xml:space="preserve">e. CafeScribe, </w:t>
      </w:r>
      <w:r w:rsidR="00981154" w:rsidRPr="00735A3E">
        <w:rPr>
          <w:rFonts w:ascii="Calibri" w:hAnsi="Calibri" w:cs="Calibri"/>
          <w:b/>
          <w:sz w:val="22"/>
          <w:szCs w:val="22"/>
        </w:rPr>
        <w:t>etc.</w:t>
      </w:r>
      <w:r w:rsidR="00735A3E" w:rsidRPr="00735A3E">
        <w:rPr>
          <w:rFonts w:ascii="Calibri" w:hAnsi="Calibri" w:cs="Calibri"/>
          <w:b/>
          <w:sz w:val="22"/>
          <w:szCs w:val="22"/>
        </w:rPr>
        <w:t>).</w:t>
      </w:r>
      <w:r w:rsidRPr="00D21CBF">
        <w:rPr>
          <w:rFonts w:ascii="Calibri" w:hAnsi="Calibri" w:cs="Calibri"/>
          <w:b/>
          <w:sz w:val="22"/>
          <w:szCs w:val="22"/>
        </w:rPr>
        <w:t>”</w:t>
      </w:r>
    </w:p>
    <w:p w:rsidR="00AA3108" w:rsidRPr="00D21CBF" w:rsidRDefault="00AA3108" w:rsidP="00AA3108">
      <w:pPr>
        <w:pStyle w:val="MediumGrid1-Accent21"/>
        <w:spacing w:before="0" w:beforeAutospacing="0" w:after="0" w:afterAutospacing="0"/>
        <w:ind w:left="720"/>
        <w:rPr>
          <w:rStyle w:val="Hyperlink"/>
          <w:rFonts w:ascii="Calibri" w:hAnsi="Calibri" w:cs="Calibri"/>
          <w:color w:val="auto"/>
          <w:sz w:val="22"/>
          <w:szCs w:val="22"/>
          <w:u w:val="none"/>
        </w:rPr>
      </w:pPr>
      <w:r w:rsidRPr="00D21CBF">
        <w:rPr>
          <w:rFonts w:ascii="Calibri" w:hAnsi="Calibri" w:cs="Calibri"/>
          <w:b/>
          <w:sz w:val="22"/>
          <w:szCs w:val="22"/>
        </w:rPr>
        <w:t>ANSWER:</w:t>
      </w:r>
      <w:r w:rsidRPr="00D21CBF">
        <w:rPr>
          <w:rFonts w:ascii="Calibri" w:hAnsi="Calibri" w:cs="Calibri"/>
          <w:sz w:val="22"/>
          <w:szCs w:val="22"/>
        </w:rPr>
        <w:t xml:space="preserve"> </w:t>
      </w:r>
      <w:r w:rsidR="00C32CED">
        <w:rPr>
          <w:rFonts w:ascii="Calibri" w:hAnsi="Calibri" w:cs="Calibri"/>
          <w:sz w:val="22"/>
          <w:szCs w:val="22"/>
        </w:rPr>
        <w:t xml:space="preserve">Pearson has HTML books that are very accessible – </w:t>
      </w:r>
      <w:hyperlink r:id="rId37" w:history="1">
        <w:r w:rsidR="00C32CED" w:rsidRPr="0075313A">
          <w:rPr>
            <w:rStyle w:val="Hyperlink"/>
            <w:rFonts w:ascii="Calibri" w:hAnsi="Calibri" w:cs="Calibri"/>
            <w:sz w:val="22"/>
            <w:szCs w:val="22"/>
          </w:rPr>
          <w:t>they use MathML</w:t>
        </w:r>
      </w:hyperlink>
      <w:r w:rsidR="00C32CED">
        <w:rPr>
          <w:rFonts w:ascii="Calibri" w:hAnsi="Calibri" w:cs="Calibri"/>
          <w:sz w:val="22"/>
          <w:szCs w:val="22"/>
        </w:rPr>
        <w:t xml:space="preserve">. </w:t>
      </w:r>
      <w:r w:rsidR="00812592">
        <w:rPr>
          <w:rFonts w:ascii="Calibri" w:hAnsi="Calibri" w:cs="Calibri"/>
          <w:sz w:val="22"/>
          <w:szCs w:val="22"/>
        </w:rPr>
        <w:t xml:space="preserve">Other accessible providers include </w:t>
      </w:r>
      <w:r w:rsidR="00C32CED">
        <w:rPr>
          <w:rFonts w:ascii="Calibri" w:hAnsi="Calibri" w:cs="Calibri"/>
          <w:sz w:val="22"/>
          <w:szCs w:val="22"/>
        </w:rPr>
        <w:t xml:space="preserve">Café Scribe, CourseSmart, </w:t>
      </w:r>
      <w:r w:rsidR="00812592">
        <w:rPr>
          <w:rFonts w:ascii="Calibri" w:hAnsi="Calibri" w:cs="Calibri"/>
          <w:sz w:val="22"/>
          <w:szCs w:val="22"/>
        </w:rPr>
        <w:t xml:space="preserve">and VitalSource. Please </w:t>
      </w:r>
      <w:r w:rsidR="00C32CED">
        <w:rPr>
          <w:rFonts w:ascii="Calibri" w:hAnsi="Calibri" w:cs="Calibri"/>
          <w:sz w:val="22"/>
          <w:szCs w:val="22"/>
        </w:rPr>
        <w:t xml:space="preserve">check </w:t>
      </w:r>
      <w:r w:rsidR="00A37B35">
        <w:rPr>
          <w:rFonts w:ascii="Calibri" w:hAnsi="Calibri" w:cs="Calibri"/>
          <w:sz w:val="22"/>
          <w:szCs w:val="22"/>
        </w:rPr>
        <w:t xml:space="preserve">directly </w:t>
      </w:r>
      <w:r w:rsidR="00C32CED">
        <w:rPr>
          <w:rFonts w:ascii="Calibri" w:hAnsi="Calibri" w:cs="Calibri"/>
          <w:sz w:val="22"/>
          <w:szCs w:val="22"/>
        </w:rPr>
        <w:t xml:space="preserve">with your vendor </w:t>
      </w:r>
      <w:r w:rsidR="00C342DD">
        <w:rPr>
          <w:rFonts w:ascii="Calibri" w:hAnsi="Calibri" w:cs="Calibri"/>
          <w:sz w:val="22"/>
          <w:szCs w:val="22"/>
        </w:rPr>
        <w:t>–</w:t>
      </w:r>
      <w:r w:rsidR="00C32CED">
        <w:rPr>
          <w:rFonts w:ascii="Calibri" w:hAnsi="Calibri" w:cs="Calibri"/>
          <w:sz w:val="22"/>
          <w:szCs w:val="22"/>
        </w:rPr>
        <w:t xml:space="preserve"> accessible profiles change </w:t>
      </w:r>
      <w:r w:rsidR="00A37B35">
        <w:rPr>
          <w:rFonts w:ascii="Calibri" w:hAnsi="Calibri" w:cs="Calibri"/>
          <w:sz w:val="22"/>
          <w:szCs w:val="22"/>
        </w:rPr>
        <w:t>often</w:t>
      </w:r>
      <w:r w:rsidR="00C32CED">
        <w:rPr>
          <w:rFonts w:ascii="Calibri" w:hAnsi="Calibri" w:cs="Calibri"/>
          <w:sz w:val="22"/>
          <w:szCs w:val="22"/>
        </w:rPr>
        <w:t xml:space="preserve"> – they are getting better and better all the time. </w:t>
      </w:r>
    </w:p>
    <w:p w:rsidR="00AA3108" w:rsidRPr="00052F04" w:rsidRDefault="00AA3108" w:rsidP="009156F6">
      <w:pPr>
        <w:pStyle w:val="MediumGrid1-Accent21"/>
        <w:spacing w:before="0" w:beforeAutospacing="0" w:after="0" w:afterAutospacing="0"/>
        <w:ind w:left="720"/>
        <w:rPr>
          <w:rFonts w:ascii="Calibri" w:hAnsi="Calibri" w:cs="Calibri"/>
          <w:sz w:val="22"/>
          <w:szCs w:val="22"/>
        </w:rPr>
      </w:pPr>
    </w:p>
    <w:p w:rsidR="00AA3108" w:rsidRDefault="00AA3108"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00735A3E" w:rsidRPr="00735A3E">
        <w:rPr>
          <w:rFonts w:ascii="Calibri" w:hAnsi="Calibri" w:cs="Calibri"/>
          <w:b/>
          <w:sz w:val="22"/>
          <w:szCs w:val="22"/>
        </w:rPr>
        <w:t>Is it advisable to do multiple descriptions, such as a word description plus a graphic sonification for a single graph?</w:t>
      </w:r>
      <w:r w:rsidRPr="00D21CBF">
        <w:rPr>
          <w:rFonts w:ascii="Calibri" w:hAnsi="Calibri" w:cs="Calibri"/>
          <w:b/>
          <w:sz w:val="22"/>
          <w:szCs w:val="22"/>
        </w:rPr>
        <w:t>”</w:t>
      </w:r>
    </w:p>
    <w:p w:rsidR="00AA3108" w:rsidRDefault="00AA3108" w:rsidP="009156F6">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Pr="00D21CBF">
        <w:rPr>
          <w:rFonts w:ascii="Calibri" w:hAnsi="Calibri" w:cs="Calibri"/>
          <w:sz w:val="22"/>
          <w:szCs w:val="22"/>
        </w:rPr>
        <w:t xml:space="preserve"> </w:t>
      </w:r>
      <w:r w:rsidR="00520B4B">
        <w:rPr>
          <w:rFonts w:ascii="Calibri" w:hAnsi="Calibri" w:cs="Calibri"/>
          <w:sz w:val="22"/>
          <w:szCs w:val="22"/>
        </w:rPr>
        <w:t xml:space="preserve">That can be effective, depending on the context and the audience you are trying to reach. Please refer to the </w:t>
      </w:r>
      <w:hyperlink r:id="rId38" w:history="1">
        <w:r w:rsidR="00520B4B" w:rsidRPr="002572E8">
          <w:rPr>
            <w:rStyle w:val="Hyperlink"/>
            <w:rFonts w:ascii="Calibri" w:hAnsi="Calibri" w:cs="Calibri"/>
            <w:sz w:val="22"/>
            <w:szCs w:val="22"/>
          </w:rPr>
          <w:t>NCAM guidelines for describing STEM images for DTBs</w:t>
        </w:r>
      </w:hyperlink>
      <w:r w:rsidR="00520B4B">
        <w:rPr>
          <w:rFonts w:ascii="Calibri" w:hAnsi="Calibri" w:cs="Calibri"/>
          <w:sz w:val="22"/>
          <w:szCs w:val="22"/>
        </w:rPr>
        <w:t xml:space="preserve"> for more detail.</w:t>
      </w:r>
    </w:p>
    <w:p w:rsidR="00E9681D" w:rsidRPr="00052F04" w:rsidRDefault="00E9681D" w:rsidP="009156F6">
      <w:pPr>
        <w:pStyle w:val="MediumGrid1-Accent21"/>
        <w:spacing w:before="0" w:beforeAutospacing="0" w:after="0" w:afterAutospacing="0"/>
        <w:ind w:left="720"/>
        <w:rPr>
          <w:rFonts w:ascii="Calibri" w:hAnsi="Calibri" w:cs="Calibri"/>
          <w:sz w:val="22"/>
          <w:szCs w:val="22"/>
        </w:rPr>
      </w:pPr>
    </w:p>
    <w:p w:rsidR="00AA3108" w:rsidRDefault="00981154"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004BEA">
        <w:rPr>
          <w:rFonts w:ascii="Calibri" w:hAnsi="Calibri" w:cs="Calibri"/>
          <w:b/>
          <w:sz w:val="22"/>
          <w:szCs w:val="22"/>
        </w:rPr>
        <w:t>“</w:t>
      </w:r>
      <w:r w:rsidRPr="00735A3E">
        <w:rPr>
          <w:rFonts w:ascii="Calibri" w:hAnsi="Calibri"/>
          <w:b/>
          <w:sz w:val="22"/>
          <w:szCs w:val="22"/>
        </w:rPr>
        <w:t>Where is Pearson i</w:t>
      </w:r>
      <w:r>
        <w:rPr>
          <w:rFonts w:ascii="Calibri" w:hAnsi="Calibri"/>
          <w:b/>
          <w:sz w:val="22"/>
          <w:szCs w:val="22"/>
        </w:rPr>
        <w:t>n producing textbooks that use '</w:t>
      </w:r>
      <w:r w:rsidRPr="00735A3E">
        <w:rPr>
          <w:rFonts w:ascii="Calibri" w:hAnsi="Calibri"/>
          <w:b/>
          <w:sz w:val="22"/>
          <w:szCs w:val="22"/>
        </w:rPr>
        <w:t>smart images</w:t>
      </w:r>
      <w:r>
        <w:rPr>
          <w:rFonts w:ascii="Calibri" w:hAnsi="Calibri"/>
          <w:b/>
          <w:sz w:val="22"/>
          <w:szCs w:val="22"/>
        </w:rPr>
        <w:t>'</w:t>
      </w:r>
      <w:r w:rsidRPr="00735A3E">
        <w:rPr>
          <w:rFonts w:ascii="Calibri" w:hAnsi="Calibri"/>
          <w:b/>
          <w:sz w:val="22"/>
          <w:szCs w:val="22"/>
        </w:rPr>
        <w:t xml:space="preserve">?" </w:t>
      </w:r>
      <w:r w:rsidR="00735A3E" w:rsidRPr="00735A3E">
        <w:rPr>
          <w:rFonts w:ascii="Calibri" w:hAnsi="Calibri"/>
          <w:b/>
          <w:sz w:val="22"/>
          <w:szCs w:val="22"/>
        </w:rPr>
        <w:t>Is it viable for textbook producers to eventually do this as a standard?</w:t>
      </w:r>
      <w:r w:rsidR="00004BEA" w:rsidRPr="00004BEA">
        <w:rPr>
          <w:rFonts w:ascii="Calibri" w:hAnsi="Calibri"/>
          <w:b/>
          <w:sz w:val="22"/>
          <w:szCs w:val="22"/>
        </w:rPr>
        <w:t> </w:t>
      </w:r>
      <w:r w:rsidR="00AA3108" w:rsidRPr="00004BEA">
        <w:rPr>
          <w:rFonts w:ascii="Calibri" w:hAnsi="Calibri" w:cs="Calibri"/>
          <w:b/>
          <w:sz w:val="22"/>
          <w:szCs w:val="22"/>
        </w:rPr>
        <w:t>”</w:t>
      </w:r>
    </w:p>
    <w:p w:rsidR="00AA3108" w:rsidRPr="00052F04" w:rsidRDefault="00AA3108" w:rsidP="009156F6">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Pr="00D21CBF">
        <w:rPr>
          <w:rFonts w:ascii="Calibri" w:hAnsi="Calibri" w:cs="Calibri"/>
          <w:sz w:val="22"/>
          <w:szCs w:val="22"/>
        </w:rPr>
        <w:t xml:space="preserve"> </w:t>
      </w:r>
      <w:r w:rsidR="00344288" w:rsidRPr="00666795">
        <w:rPr>
          <w:rFonts w:ascii="Calibri" w:hAnsi="Calibri" w:cs="Calibri"/>
          <w:color w:val="000000"/>
          <w:sz w:val="22"/>
          <w:szCs w:val="22"/>
        </w:rPr>
        <w:t xml:space="preserve">Pearson’s Higher Ed group expects to test </w:t>
      </w:r>
      <w:r w:rsidR="00344288">
        <w:rPr>
          <w:rFonts w:ascii="Calibri" w:hAnsi="Calibri" w:cs="Calibri"/>
          <w:color w:val="000000"/>
          <w:sz w:val="22"/>
          <w:szCs w:val="22"/>
        </w:rPr>
        <w:t>SVG</w:t>
      </w:r>
      <w:r w:rsidR="00344288" w:rsidRPr="00666795">
        <w:rPr>
          <w:rFonts w:ascii="Calibri" w:hAnsi="Calibri" w:cs="Calibri"/>
          <w:color w:val="000000"/>
          <w:sz w:val="22"/>
          <w:szCs w:val="22"/>
        </w:rPr>
        <w:t xml:space="preserve"> files for certain image types later in 2014.  We’ll start by testing the technology and then move to user testing.  Right now </w:t>
      </w:r>
      <w:r w:rsidR="001D5860">
        <w:rPr>
          <w:rFonts w:ascii="Calibri" w:hAnsi="Calibri" w:cs="Calibri"/>
          <w:color w:val="000000"/>
          <w:sz w:val="22"/>
          <w:szCs w:val="22"/>
        </w:rPr>
        <w:t>we don’t know</w:t>
      </w:r>
      <w:r w:rsidR="00344288" w:rsidRPr="00666795">
        <w:rPr>
          <w:rFonts w:ascii="Calibri" w:hAnsi="Calibri" w:cs="Calibri"/>
          <w:color w:val="000000"/>
          <w:sz w:val="22"/>
          <w:szCs w:val="22"/>
        </w:rPr>
        <w:t xml:space="preserve"> if this</w:t>
      </w:r>
      <w:r w:rsidR="001D5860">
        <w:rPr>
          <w:rFonts w:ascii="Calibri" w:hAnsi="Calibri" w:cs="Calibri"/>
          <w:color w:val="000000"/>
          <w:sz w:val="22"/>
          <w:szCs w:val="22"/>
        </w:rPr>
        <w:t xml:space="preserve"> will become</w:t>
      </w:r>
      <w:r w:rsidR="00344288" w:rsidRPr="00666795">
        <w:rPr>
          <w:rFonts w:ascii="Calibri" w:hAnsi="Calibri" w:cs="Calibri"/>
          <w:color w:val="000000"/>
          <w:sz w:val="22"/>
          <w:szCs w:val="22"/>
        </w:rPr>
        <w:t xml:space="preserve"> standard.</w:t>
      </w:r>
      <w:r w:rsidR="00004BEA" w:rsidRPr="00377D1B">
        <w:rPr>
          <w:rFonts w:ascii="Calibri" w:eastAsia="Times New Roman" w:hAnsi="Calibri" w:cs="Tahoma"/>
          <w:color w:val="000000"/>
          <w:sz w:val="22"/>
          <w:szCs w:val="22"/>
        </w:rPr>
        <w:br/>
      </w:r>
    </w:p>
    <w:p w:rsidR="0089394F" w:rsidRDefault="0089394F"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007E7058" w:rsidRPr="007E7058">
        <w:rPr>
          <w:rFonts w:ascii="Calibri" w:hAnsi="Calibri" w:cs="Calibri"/>
          <w:b/>
          <w:sz w:val="22"/>
          <w:szCs w:val="22"/>
        </w:rPr>
        <w:t>Did you create your sample book in epub format using Calibre?</w:t>
      </w:r>
      <w:r w:rsidRPr="00D21CBF">
        <w:rPr>
          <w:rFonts w:ascii="Calibri" w:hAnsi="Calibri" w:cs="Calibri"/>
          <w:b/>
          <w:sz w:val="22"/>
          <w:szCs w:val="22"/>
        </w:rPr>
        <w:t>”</w:t>
      </w:r>
    </w:p>
    <w:p w:rsidR="0089394F" w:rsidRPr="00D21CBF" w:rsidRDefault="0089394F" w:rsidP="0089394F">
      <w:pPr>
        <w:pStyle w:val="MediumGrid1-Accent21"/>
        <w:spacing w:before="0" w:beforeAutospacing="0" w:after="0" w:afterAutospacing="0"/>
        <w:ind w:left="720"/>
        <w:rPr>
          <w:rStyle w:val="Hyperlink"/>
          <w:rFonts w:ascii="Calibri" w:hAnsi="Calibri" w:cs="Calibri"/>
          <w:color w:val="auto"/>
          <w:sz w:val="22"/>
          <w:szCs w:val="22"/>
          <w:u w:val="none"/>
        </w:rPr>
      </w:pPr>
      <w:r w:rsidRPr="00D21CBF">
        <w:rPr>
          <w:rFonts w:ascii="Calibri" w:hAnsi="Calibri" w:cs="Calibri"/>
          <w:b/>
          <w:sz w:val="22"/>
          <w:szCs w:val="22"/>
        </w:rPr>
        <w:t>ANSWER:</w:t>
      </w:r>
      <w:r w:rsidRPr="00D21CBF">
        <w:rPr>
          <w:rFonts w:ascii="Calibri" w:hAnsi="Calibri" w:cs="Calibri"/>
          <w:sz w:val="22"/>
          <w:szCs w:val="22"/>
        </w:rPr>
        <w:t xml:space="preserve"> </w:t>
      </w:r>
      <w:r w:rsidR="007E7058">
        <w:rPr>
          <w:rFonts w:ascii="Calibri" w:hAnsi="Calibri" w:cs="Calibri"/>
          <w:sz w:val="22"/>
          <w:szCs w:val="22"/>
        </w:rPr>
        <w:t>No, we created the epub</w:t>
      </w:r>
      <w:r w:rsidR="00461585">
        <w:rPr>
          <w:rFonts w:ascii="Calibri" w:hAnsi="Calibri" w:cs="Calibri"/>
          <w:sz w:val="22"/>
          <w:szCs w:val="22"/>
        </w:rPr>
        <w:t xml:space="preserve"> files</w:t>
      </w:r>
      <w:r w:rsidR="007E7058">
        <w:rPr>
          <w:rFonts w:ascii="Calibri" w:hAnsi="Calibri" w:cs="Calibri"/>
          <w:sz w:val="22"/>
          <w:szCs w:val="22"/>
        </w:rPr>
        <w:t xml:space="preserve"> by hand. Calibre is an epub reader</w:t>
      </w:r>
      <w:r w:rsidR="003F1BB5">
        <w:rPr>
          <w:rFonts w:ascii="Calibri" w:hAnsi="Calibri" w:cs="Calibri"/>
          <w:sz w:val="22"/>
          <w:szCs w:val="22"/>
        </w:rPr>
        <w:t xml:space="preserve"> and can be used to convert e-books from one format to another</w:t>
      </w:r>
      <w:r w:rsidR="0075313A">
        <w:rPr>
          <w:rFonts w:ascii="Calibri" w:hAnsi="Calibri" w:cs="Calibri"/>
          <w:sz w:val="22"/>
          <w:szCs w:val="22"/>
        </w:rPr>
        <w:t>.</w:t>
      </w:r>
    </w:p>
    <w:p w:rsidR="0089394F" w:rsidRDefault="0089394F" w:rsidP="009156F6">
      <w:pPr>
        <w:pStyle w:val="MediumGrid1-Accent21"/>
        <w:spacing w:before="0" w:beforeAutospacing="0" w:after="0" w:afterAutospacing="0"/>
        <w:ind w:left="720"/>
        <w:rPr>
          <w:rFonts w:ascii="Calibri" w:hAnsi="Calibri" w:cs="Calibri"/>
          <w:sz w:val="22"/>
          <w:szCs w:val="22"/>
        </w:rPr>
      </w:pPr>
    </w:p>
    <w:p w:rsidR="007E7058" w:rsidRDefault="007E7058"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 xml:space="preserve">How do you convert printed math into </w:t>
      </w:r>
      <w:r w:rsidR="00981154">
        <w:rPr>
          <w:rFonts w:ascii="Calibri" w:hAnsi="Calibri" w:cs="Calibri"/>
          <w:b/>
          <w:sz w:val="22"/>
          <w:szCs w:val="22"/>
        </w:rPr>
        <w:t>MathML</w:t>
      </w:r>
      <w:r w:rsidRPr="007E7058">
        <w:rPr>
          <w:rFonts w:ascii="Calibri" w:hAnsi="Calibri" w:cs="Calibri"/>
          <w:b/>
          <w:sz w:val="22"/>
          <w:szCs w:val="22"/>
        </w:rPr>
        <w:t>?</w:t>
      </w:r>
      <w:r w:rsidRPr="00D21CBF">
        <w:rPr>
          <w:rFonts w:ascii="Calibri" w:hAnsi="Calibri" w:cs="Calibri"/>
          <w:b/>
          <w:sz w:val="22"/>
          <w:szCs w:val="22"/>
        </w:rPr>
        <w:t>”</w:t>
      </w:r>
    </w:p>
    <w:p w:rsidR="00520B4B" w:rsidRPr="007E307B" w:rsidRDefault="007E7058" w:rsidP="00520B4B">
      <w:pPr>
        <w:pStyle w:val="MediumGrid1-Accent21"/>
        <w:spacing w:before="0" w:beforeAutospacing="0" w:after="0" w:afterAutospacing="0"/>
        <w:ind w:left="720"/>
        <w:rPr>
          <w:rFonts w:ascii="Calibri" w:hAnsi="Calibri" w:cs="Calibri"/>
          <w:b/>
          <w:sz w:val="22"/>
          <w:szCs w:val="22"/>
        </w:rPr>
      </w:pPr>
      <w:r w:rsidRPr="00D21CBF">
        <w:rPr>
          <w:rFonts w:ascii="Calibri" w:hAnsi="Calibri" w:cs="Calibri"/>
          <w:b/>
          <w:sz w:val="22"/>
          <w:szCs w:val="22"/>
        </w:rPr>
        <w:t>ANSWER:</w:t>
      </w:r>
      <w:r w:rsidR="00520B4B">
        <w:rPr>
          <w:rFonts w:ascii="Calibri" w:hAnsi="Calibri" w:cs="Calibri"/>
          <w:b/>
          <w:sz w:val="22"/>
          <w:szCs w:val="22"/>
        </w:rPr>
        <w:t xml:space="preserve"> </w:t>
      </w:r>
      <w:r w:rsidR="00520B4B">
        <w:rPr>
          <w:rFonts w:ascii="Calibri" w:hAnsi="Calibri" w:cs="Calibri"/>
          <w:sz w:val="22"/>
          <w:szCs w:val="22"/>
        </w:rPr>
        <w:t>To learn more about MathML, refer to the Q&amp;A, slides, and recording of the DIAGRAM webinar, “</w:t>
      </w:r>
      <w:hyperlink r:id="rId39" w:anchor="tools4a11ymath" w:history="1">
        <w:r w:rsidR="00520B4B" w:rsidRPr="004D30B3">
          <w:rPr>
            <w:rStyle w:val="Hyperlink"/>
            <w:rFonts w:ascii="Calibri" w:hAnsi="Calibri" w:cs="Calibri"/>
            <w:sz w:val="22"/>
            <w:szCs w:val="22"/>
          </w:rPr>
          <w:t>Tools for Creating Accessible Math</w:t>
        </w:r>
      </w:hyperlink>
      <w:r w:rsidR="00520B4B">
        <w:rPr>
          <w:rFonts w:ascii="Calibri" w:hAnsi="Calibri" w:cs="Calibri"/>
          <w:sz w:val="22"/>
          <w:szCs w:val="22"/>
        </w:rPr>
        <w:t>”</w:t>
      </w:r>
    </w:p>
    <w:p w:rsidR="007E7058" w:rsidRPr="00D21CBF" w:rsidRDefault="007E7058" w:rsidP="00520B4B">
      <w:pPr>
        <w:pStyle w:val="MediumGrid1-Accent21"/>
        <w:spacing w:before="0" w:beforeAutospacing="0" w:after="0" w:afterAutospacing="0"/>
        <w:rPr>
          <w:rStyle w:val="Hyperlink"/>
          <w:rFonts w:ascii="Calibri" w:hAnsi="Calibri" w:cs="Calibri"/>
          <w:color w:val="auto"/>
          <w:sz w:val="22"/>
          <w:szCs w:val="22"/>
          <w:u w:val="none"/>
        </w:rPr>
      </w:pPr>
    </w:p>
    <w:p w:rsidR="00F6502A" w:rsidRPr="00F6502A" w:rsidRDefault="007E7058" w:rsidP="00F650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Do you have any suggestions for animated images?</w:t>
      </w:r>
      <w:r w:rsidRPr="00D21CBF">
        <w:rPr>
          <w:rFonts w:ascii="Calibri" w:hAnsi="Calibri" w:cs="Calibri"/>
          <w:b/>
          <w:sz w:val="22"/>
          <w:szCs w:val="22"/>
        </w:rPr>
        <w:t>”</w:t>
      </w:r>
    </w:p>
    <w:p w:rsidR="00F6502A" w:rsidRPr="008F4C00" w:rsidRDefault="007E7058" w:rsidP="00F6502A">
      <w:pPr>
        <w:pStyle w:val="MediumGrid1-Accent21"/>
        <w:spacing w:before="0" w:beforeAutospacing="0" w:after="0" w:afterAutospacing="0"/>
        <w:ind w:left="720"/>
        <w:rPr>
          <w:rFonts w:ascii="Calibri" w:hAnsi="Calibri" w:cs="Calibri"/>
          <w:sz w:val="22"/>
          <w:szCs w:val="22"/>
        </w:rPr>
      </w:pPr>
      <w:r w:rsidRPr="008F4C00">
        <w:rPr>
          <w:rFonts w:ascii="Calibri" w:hAnsi="Calibri" w:cs="Calibri"/>
          <w:b/>
          <w:sz w:val="22"/>
          <w:szCs w:val="22"/>
        </w:rPr>
        <w:t>ANSWER:</w:t>
      </w:r>
      <w:r w:rsidR="00520B4B" w:rsidRPr="008F4C00">
        <w:rPr>
          <w:rFonts w:ascii="Calibri" w:hAnsi="Calibri" w:cs="Calibri"/>
          <w:b/>
          <w:sz w:val="22"/>
          <w:szCs w:val="22"/>
        </w:rPr>
        <w:t xml:space="preserve"> </w:t>
      </w:r>
      <w:r w:rsidR="00F6502A" w:rsidRPr="008F4C00">
        <w:rPr>
          <w:rFonts w:ascii="Calibri" w:eastAsia="Times New Roman" w:hAnsi="Calibri"/>
          <w:sz w:val="22"/>
          <w:szCs w:val="22"/>
        </w:rPr>
        <w:t>First, how is the image itself animated?  Is it Flash, a video, a GIF or something else?  The format will largely determine how the object can be made accessible.  As with any static image, the content of the description will have to consider the context as well as what is happening in the animation. Also, if there is sound accompanying the animation, then that will have to be factored in as well (e.g., captions may be necessary).  Furthermore, interactive graphics are similar to animation in that the format will determine the method of delivering the accessible content. </w:t>
      </w:r>
      <w:r w:rsidR="0075313A">
        <w:rPr>
          <w:rFonts w:ascii="Calibri" w:eastAsia="Times New Roman" w:hAnsi="Calibri"/>
          <w:sz w:val="22"/>
          <w:szCs w:val="22"/>
        </w:rPr>
        <w:t xml:space="preserve">And, read about the </w:t>
      </w:r>
      <w:hyperlink r:id="rId40" w:anchor="researchinprocess" w:history="1">
        <w:r w:rsidR="0075313A" w:rsidRPr="0075313A">
          <w:rPr>
            <w:rStyle w:val="Hyperlink"/>
            <w:rFonts w:ascii="Calibri" w:eastAsia="Times New Roman" w:hAnsi="Calibri"/>
            <w:sz w:val="22"/>
            <w:szCs w:val="22"/>
          </w:rPr>
          <w:t xml:space="preserve">current research </w:t>
        </w:r>
        <w:r w:rsidR="0075313A">
          <w:rPr>
            <w:rStyle w:val="Hyperlink"/>
            <w:rFonts w:ascii="Calibri" w:eastAsia="Times New Roman" w:hAnsi="Calibri"/>
            <w:sz w:val="22"/>
            <w:szCs w:val="22"/>
          </w:rPr>
          <w:t xml:space="preserve">about interactive images </w:t>
        </w:r>
        <w:r w:rsidR="0075313A" w:rsidRPr="0075313A">
          <w:rPr>
            <w:rStyle w:val="Hyperlink"/>
            <w:rFonts w:ascii="Calibri" w:eastAsia="Times New Roman" w:hAnsi="Calibri"/>
            <w:sz w:val="22"/>
            <w:szCs w:val="22"/>
          </w:rPr>
          <w:t>going on at DIAGRAM</w:t>
        </w:r>
      </w:hyperlink>
      <w:r w:rsidR="0075313A">
        <w:rPr>
          <w:rFonts w:ascii="Calibri" w:eastAsia="Times New Roman" w:hAnsi="Calibri"/>
          <w:sz w:val="22"/>
          <w:szCs w:val="22"/>
        </w:rPr>
        <w:t xml:space="preserve"> with partners from Wolfram Research.</w:t>
      </w:r>
    </w:p>
    <w:p w:rsidR="007E7058" w:rsidRDefault="007E7058" w:rsidP="00F6502A">
      <w:pPr>
        <w:pStyle w:val="MediumGrid1-Accent21"/>
        <w:spacing w:before="0" w:beforeAutospacing="0" w:after="0" w:afterAutospacing="0"/>
        <w:rPr>
          <w:rFonts w:ascii="Calibri" w:hAnsi="Calibri" w:cs="Calibri"/>
          <w:sz w:val="22"/>
          <w:szCs w:val="22"/>
        </w:rPr>
      </w:pPr>
    </w:p>
    <w:p w:rsidR="007E7058" w:rsidRDefault="007E7058"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Has your center done any work to help make tactile graphics accessible or available for state-wide testing, for example Smarter Balanced Assessments?</w:t>
      </w:r>
      <w:r w:rsidRPr="00D21CBF">
        <w:rPr>
          <w:rFonts w:ascii="Calibri" w:hAnsi="Calibri" w:cs="Calibri"/>
          <w:b/>
          <w:sz w:val="22"/>
          <w:szCs w:val="22"/>
        </w:rPr>
        <w:t>”</w:t>
      </w:r>
    </w:p>
    <w:p w:rsidR="007E7058" w:rsidRDefault="007E7058" w:rsidP="00520B4B">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00520B4B">
        <w:rPr>
          <w:rFonts w:ascii="Calibri" w:hAnsi="Calibri" w:cs="Calibri"/>
          <w:b/>
          <w:sz w:val="22"/>
          <w:szCs w:val="22"/>
        </w:rPr>
        <w:t xml:space="preserve"> </w:t>
      </w:r>
      <w:r w:rsidR="00190C3E" w:rsidRPr="00D443D4">
        <w:rPr>
          <w:rFonts w:ascii="Calibri" w:hAnsi="Calibri"/>
          <w:sz w:val="22"/>
          <w:szCs w:val="22"/>
        </w:rPr>
        <w:t>DIAGRAM Center is working to support publishers (including those who produce standardized testing) by developing tools, strategies, and techniques for creating accessible images.</w:t>
      </w:r>
      <w:r w:rsidR="00520B4B" w:rsidRPr="00377D1B">
        <w:rPr>
          <w:rFonts w:ascii="Calibri" w:eastAsia="Times New Roman" w:hAnsi="Calibri" w:cs="Tahoma"/>
          <w:color w:val="000000"/>
          <w:sz w:val="22"/>
          <w:szCs w:val="22"/>
        </w:rPr>
        <w:br/>
      </w:r>
    </w:p>
    <w:p w:rsidR="007E7058" w:rsidRDefault="007E7058"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Just to clarify, after this year Pearson math textbooks will come in a completely accessible format?</w:t>
      </w:r>
      <w:r w:rsidRPr="00D21CBF">
        <w:rPr>
          <w:rFonts w:ascii="Calibri" w:hAnsi="Calibri" w:cs="Calibri"/>
          <w:b/>
          <w:sz w:val="22"/>
          <w:szCs w:val="22"/>
        </w:rPr>
        <w:t>”</w:t>
      </w:r>
    </w:p>
    <w:p w:rsidR="007E7058" w:rsidRPr="00052F04" w:rsidRDefault="007E7058" w:rsidP="00344288">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00520B4B">
        <w:rPr>
          <w:rFonts w:ascii="Calibri" w:hAnsi="Calibri" w:cs="Calibri"/>
          <w:b/>
          <w:sz w:val="22"/>
          <w:szCs w:val="22"/>
        </w:rPr>
        <w:t xml:space="preserve"> </w:t>
      </w:r>
      <w:r w:rsidR="00520B4B" w:rsidRPr="00520B4B">
        <w:rPr>
          <w:rFonts w:ascii="Calibri" w:hAnsi="Calibri" w:cs="Calibri"/>
          <w:sz w:val="22"/>
          <w:szCs w:val="22"/>
        </w:rPr>
        <w:t xml:space="preserve">Yes, </w:t>
      </w:r>
      <w:hyperlink r:id="rId41" w:history="1">
        <w:r w:rsidR="00520B4B" w:rsidRPr="00520B4B">
          <w:rPr>
            <w:rStyle w:val="Hyperlink"/>
            <w:rFonts w:ascii="Calibri" w:hAnsi="Calibri" w:cs="Calibri"/>
            <w:sz w:val="22"/>
            <w:szCs w:val="22"/>
          </w:rPr>
          <w:t>Pearson Higher Education has committed to all 100% accessible HTML books by the end of 2014</w:t>
        </w:r>
      </w:hyperlink>
      <w:r w:rsidR="00344288">
        <w:rPr>
          <w:rFonts w:ascii="Calibri" w:hAnsi="Calibri" w:cs="Calibri"/>
          <w:sz w:val="22"/>
          <w:szCs w:val="22"/>
        </w:rPr>
        <w:t xml:space="preserve"> for most of its math textbooks.</w:t>
      </w:r>
    </w:p>
    <w:sectPr w:rsidR="007E7058" w:rsidRPr="00052F04">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90" w:rsidRDefault="00DA3590" w:rsidP="00BA7D0E">
      <w:pPr>
        <w:spacing w:after="0" w:line="240" w:lineRule="auto"/>
      </w:pPr>
      <w:r>
        <w:separator/>
      </w:r>
    </w:p>
  </w:endnote>
  <w:endnote w:type="continuationSeparator" w:id="0">
    <w:p w:rsidR="00DA3590" w:rsidRDefault="00DA3590" w:rsidP="00BA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9F" w:rsidRDefault="008B269F">
    <w:pPr>
      <w:pStyle w:val="Footer"/>
      <w:jc w:val="right"/>
    </w:pPr>
  </w:p>
  <w:p w:rsidR="008B269F" w:rsidRDefault="00D443D4">
    <w:pPr>
      <w:pStyle w:val="Footer"/>
      <w:jc w:val="right"/>
    </w:pPr>
    <w:r>
      <w:fldChar w:fldCharType="begin"/>
    </w:r>
    <w:r>
      <w:instrText xml:space="preserve"> PAGE   \* MERGEFORMAT </w:instrText>
    </w:r>
    <w:r>
      <w:fldChar w:fldCharType="separate"/>
    </w:r>
    <w:r w:rsidR="0075313A">
      <w:rPr>
        <w:noProof/>
      </w:rPr>
      <w:t>1</w:t>
    </w:r>
    <w:r>
      <w:rPr>
        <w:noProof/>
      </w:rPr>
      <w:fldChar w:fldCharType="end"/>
    </w:r>
  </w:p>
  <w:p w:rsidR="008B269F" w:rsidRDefault="008B2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90" w:rsidRDefault="00DA3590" w:rsidP="00BA7D0E">
      <w:pPr>
        <w:spacing w:after="0" w:line="240" w:lineRule="auto"/>
      </w:pPr>
      <w:r>
        <w:separator/>
      </w:r>
    </w:p>
  </w:footnote>
  <w:footnote w:type="continuationSeparator" w:id="0">
    <w:p w:rsidR="00DA3590" w:rsidRDefault="00DA3590" w:rsidP="00BA7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05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1E089F"/>
    <w:multiLevelType w:val="hybridMultilevel"/>
    <w:tmpl w:val="CBA65E04"/>
    <w:lvl w:ilvl="0" w:tplc="2B0A8414">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05E0E"/>
    <w:multiLevelType w:val="hybridMultilevel"/>
    <w:tmpl w:val="7B1C5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208D9"/>
    <w:multiLevelType w:val="hybridMultilevel"/>
    <w:tmpl w:val="516A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704"/>
    <w:rsid w:val="00004BEA"/>
    <w:rsid w:val="00005F9B"/>
    <w:rsid w:val="00052F04"/>
    <w:rsid w:val="000919A5"/>
    <w:rsid w:val="0010634E"/>
    <w:rsid w:val="001111A8"/>
    <w:rsid w:val="00143E13"/>
    <w:rsid w:val="00190C3E"/>
    <w:rsid w:val="00193DE6"/>
    <w:rsid w:val="001B6E7F"/>
    <w:rsid w:val="001C1F4A"/>
    <w:rsid w:val="001D5860"/>
    <w:rsid w:val="001F284E"/>
    <w:rsid w:val="0024466F"/>
    <w:rsid w:val="00250635"/>
    <w:rsid w:val="002572E8"/>
    <w:rsid w:val="00267F9A"/>
    <w:rsid w:val="002C063B"/>
    <w:rsid w:val="002E2E94"/>
    <w:rsid w:val="00344288"/>
    <w:rsid w:val="00347A4C"/>
    <w:rsid w:val="003705F3"/>
    <w:rsid w:val="00377D1B"/>
    <w:rsid w:val="00382AF7"/>
    <w:rsid w:val="003C5687"/>
    <w:rsid w:val="003D3998"/>
    <w:rsid w:val="003E5A96"/>
    <w:rsid w:val="003F1BB5"/>
    <w:rsid w:val="00412F6A"/>
    <w:rsid w:val="0043259F"/>
    <w:rsid w:val="004515DE"/>
    <w:rsid w:val="00461585"/>
    <w:rsid w:val="00467980"/>
    <w:rsid w:val="004B3E86"/>
    <w:rsid w:val="004C3DB4"/>
    <w:rsid w:val="004D30B3"/>
    <w:rsid w:val="004D7127"/>
    <w:rsid w:val="004F50B2"/>
    <w:rsid w:val="005008D5"/>
    <w:rsid w:val="005066AC"/>
    <w:rsid w:val="00515B30"/>
    <w:rsid w:val="00520B4B"/>
    <w:rsid w:val="00536653"/>
    <w:rsid w:val="005645C0"/>
    <w:rsid w:val="0056540E"/>
    <w:rsid w:val="0058101C"/>
    <w:rsid w:val="005A35C8"/>
    <w:rsid w:val="005F5F29"/>
    <w:rsid w:val="00621BEF"/>
    <w:rsid w:val="00632749"/>
    <w:rsid w:val="006651F2"/>
    <w:rsid w:val="0069362B"/>
    <w:rsid w:val="006A277A"/>
    <w:rsid w:val="006D1187"/>
    <w:rsid w:val="006D3606"/>
    <w:rsid w:val="006E37A9"/>
    <w:rsid w:val="006E5BD5"/>
    <w:rsid w:val="0070586E"/>
    <w:rsid w:val="00730DB2"/>
    <w:rsid w:val="00730E22"/>
    <w:rsid w:val="00735A3E"/>
    <w:rsid w:val="00744A68"/>
    <w:rsid w:val="0075313A"/>
    <w:rsid w:val="00757031"/>
    <w:rsid w:val="007A0431"/>
    <w:rsid w:val="007A68D8"/>
    <w:rsid w:val="007C18DD"/>
    <w:rsid w:val="007C431C"/>
    <w:rsid w:val="007E307B"/>
    <w:rsid w:val="007E6DA4"/>
    <w:rsid w:val="007E7058"/>
    <w:rsid w:val="00812592"/>
    <w:rsid w:val="008506F1"/>
    <w:rsid w:val="0089394F"/>
    <w:rsid w:val="00894ED2"/>
    <w:rsid w:val="00896BB0"/>
    <w:rsid w:val="008A5C0D"/>
    <w:rsid w:val="008B269F"/>
    <w:rsid w:val="008D17FB"/>
    <w:rsid w:val="008D3BF8"/>
    <w:rsid w:val="008F4C00"/>
    <w:rsid w:val="009156F6"/>
    <w:rsid w:val="0095362E"/>
    <w:rsid w:val="00966F40"/>
    <w:rsid w:val="00971778"/>
    <w:rsid w:val="00981154"/>
    <w:rsid w:val="009A1D52"/>
    <w:rsid w:val="009E2983"/>
    <w:rsid w:val="009E766A"/>
    <w:rsid w:val="009F37E9"/>
    <w:rsid w:val="00A117F6"/>
    <w:rsid w:val="00A37B35"/>
    <w:rsid w:val="00A56862"/>
    <w:rsid w:val="00A710C0"/>
    <w:rsid w:val="00A9662F"/>
    <w:rsid w:val="00AA3108"/>
    <w:rsid w:val="00AB648B"/>
    <w:rsid w:val="00AB67AA"/>
    <w:rsid w:val="00AE2860"/>
    <w:rsid w:val="00B10946"/>
    <w:rsid w:val="00B11507"/>
    <w:rsid w:val="00B9353C"/>
    <w:rsid w:val="00BA7D0E"/>
    <w:rsid w:val="00BB5ACD"/>
    <w:rsid w:val="00BB79AA"/>
    <w:rsid w:val="00BE47D3"/>
    <w:rsid w:val="00C32CED"/>
    <w:rsid w:val="00C342DD"/>
    <w:rsid w:val="00C97661"/>
    <w:rsid w:val="00CB198A"/>
    <w:rsid w:val="00CB7A4B"/>
    <w:rsid w:val="00CE072D"/>
    <w:rsid w:val="00D03444"/>
    <w:rsid w:val="00D218E1"/>
    <w:rsid w:val="00D21CBF"/>
    <w:rsid w:val="00D22A15"/>
    <w:rsid w:val="00D443D4"/>
    <w:rsid w:val="00DA3590"/>
    <w:rsid w:val="00DE71DD"/>
    <w:rsid w:val="00DF4A2A"/>
    <w:rsid w:val="00E01114"/>
    <w:rsid w:val="00E10874"/>
    <w:rsid w:val="00E612A6"/>
    <w:rsid w:val="00E7492A"/>
    <w:rsid w:val="00E9681D"/>
    <w:rsid w:val="00EF0704"/>
    <w:rsid w:val="00EF15CB"/>
    <w:rsid w:val="00EF25E8"/>
    <w:rsid w:val="00F15620"/>
    <w:rsid w:val="00F34C8C"/>
    <w:rsid w:val="00F46EDF"/>
    <w:rsid w:val="00F5591F"/>
    <w:rsid w:val="00F6502A"/>
    <w:rsid w:val="00F73DFF"/>
    <w:rsid w:val="00FA5739"/>
    <w:rsid w:val="00FA7C09"/>
    <w:rsid w:val="00FB02DB"/>
    <w:rsid w:val="00FC06E0"/>
    <w:rsid w:val="00FE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E37A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E37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F07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F0704"/>
  </w:style>
  <w:style w:type="character" w:styleId="Hyperlink">
    <w:name w:val="Hyperlink"/>
    <w:uiPriority w:val="99"/>
    <w:unhideWhenUsed/>
    <w:rsid w:val="00FE7C59"/>
    <w:rPr>
      <w:color w:val="0000FF"/>
      <w:u w:val="single"/>
    </w:rPr>
  </w:style>
  <w:style w:type="paragraph" w:styleId="Header">
    <w:name w:val="header"/>
    <w:basedOn w:val="Normal"/>
    <w:link w:val="HeaderChar"/>
    <w:uiPriority w:val="99"/>
    <w:unhideWhenUsed/>
    <w:rsid w:val="00BA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0E"/>
  </w:style>
  <w:style w:type="paragraph" w:styleId="Footer">
    <w:name w:val="footer"/>
    <w:basedOn w:val="Normal"/>
    <w:link w:val="FooterChar"/>
    <w:uiPriority w:val="99"/>
    <w:unhideWhenUsed/>
    <w:rsid w:val="00BA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0E"/>
  </w:style>
  <w:style w:type="character" w:styleId="FollowedHyperlink">
    <w:name w:val="FollowedHyperlink"/>
    <w:uiPriority w:val="99"/>
    <w:semiHidden/>
    <w:unhideWhenUsed/>
    <w:rsid w:val="00BA7D0E"/>
    <w:rPr>
      <w:color w:val="800080"/>
      <w:u w:val="single"/>
    </w:rPr>
  </w:style>
  <w:style w:type="character" w:customStyle="1" w:styleId="watch-page-link">
    <w:name w:val="watch-page-link"/>
    <w:rsid w:val="0089394F"/>
  </w:style>
  <w:style w:type="character" w:customStyle="1" w:styleId="Heading1Char">
    <w:name w:val="Heading 1 Char"/>
    <w:link w:val="Heading1"/>
    <w:uiPriority w:val="9"/>
    <w:rsid w:val="006E37A9"/>
    <w:rPr>
      <w:rFonts w:ascii="Cambria" w:eastAsia="Times New Roman" w:hAnsi="Cambria" w:cs="Times New Roman"/>
      <w:b/>
      <w:bCs/>
      <w:kern w:val="32"/>
      <w:sz w:val="32"/>
      <w:szCs w:val="32"/>
    </w:rPr>
  </w:style>
  <w:style w:type="character" w:customStyle="1" w:styleId="Heading2Char">
    <w:name w:val="Heading 2 Char"/>
    <w:link w:val="Heading2"/>
    <w:uiPriority w:val="9"/>
    <w:rsid w:val="006E37A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070">
      <w:bodyDiv w:val="1"/>
      <w:marLeft w:val="0"/>
      <w:marRight w:val="0"/>
      <w:marTop w:val="0"/>
      <w:marBottom w:val="0"/>
      <w:divBdr>
        <w:top w:val="none" w:sz="0" w:space="0" w:color="auto"/>
        <w:left w:val="none" w:sz="0" w:space="0" w:color="auto"/>
        <w:bottom w:val="none" w:sz="0" w:space="0" w:color="auto"/>
        <w:right w:val="none" w:sz="0" w:space="0" w:color="auto"/>
      </w:divBdr>
    </w:div>
    <w:div w:id="466701358">
      <w:bodyDiv w:val="1"/>
      <w:marLeft w:val="0"/>
      <w:marRight w:val="0"/>
      <w:marTop w:val="0"/>
      <w:marBottom w:val="0"/>
      <w:divBdr>
        <w:top w:val="none" w:sz="0" w:space="0" w:color="auto"/>
        <w:left w:val="none" w:sz="0" w:space="0" w:color="auto"/>
        <w:bottom w:val="none" w:sz="0" w:space="0" w:color="auto"/>
        <w:right w:val="none" w:sz="0" w:space="0" w:color="auto"/>
      </w:divBdr>
    </w:div>
    <w:div w:id="972369753">
      <w:bodyDiv w:val="1"/>
      <w:marLeft w:val="0"/>
      <w:marRight w:val="0"/>
      <w:marTop w:val="0"/>
      <w:marBottom w:val="0"/>
      <w:divBdr>
        <w:top w:val="none" w:sz="0" w:space="0" w:color="auto"/>
        <w:left w:val="none" w:sz="0" w:space="0" w:color="auto"/>
        <w:bottom w:val="none" w:sz="0" w:space="0" w:color="auto"/>
        <w:right w:val="none" w:sz="0" w:space="0" w:color="auto"/>
      </w:divBdr>
    </w:div>
    <w:div w:id="1421222669">
      <w:bodyDiv w:val="1"/>
      <w:marLeft w:val="0"/>
      <w:marRight w:val="0"/>
      <w:marTop w:val="0"/>
      <w:marBottom w:val="0"/>
      <w:divBdr>
        <w:top w:val="none" w:sz="0" w:space="0" w:color="auto"/>
        <w:left w:val="none" w:sz="0" w:space="0" w:color="auto"/>
        <w:bottom w:val="none" w:sz="0" w:space="0" w:color="auto"/>
        <w:right w:val="none" w:sz="0" w:space="0" w:color="auto"/>
      </w:divBdr>
    </w:div>
    <w:div w:id="1536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gramcenter.org/webinars.html" TargetMode="External"/><Relationship Id="rId18" Type="http://schemas.openxmlformats.org/officeDocument/2006/relationships/hyperlink" Target="http://www.apple.com/accessibility/ios/voiceover/" TargetMode="External"/><Relationship Id="rId26" Type="http://schemas.openxmlformats.org/officeDocument/2006/relationships/hyperlink" Target="http://www.mathjax.org/community/mathjax-in-use/using-mathjax-in-blackboard/" TargetMode="External"/><Relationship Id="rId39" Type="http://schemas.openxmlformats.org/officeDocument/2006/relationships/hyperlink" Target="http://diagramcenter.org/webinars.html" TargetMode="External"/><Relationship Id="rId3" Type="http://schemas.openxmlformats.org/officeDocument/2006/relationships/styles" Target="styles.xml"/><Relationship Id="rId21" Type="http://schemas.openxmlformats.org/officeDocument/2006/relationships/hyperlink" Target="http://diagramcenter.org/research.html" TargetMode="External"/><Relationship Id="rId34" Type="http://schemas.openxmlformats.org/officeDocument/2006/relationships/hyperlink" Target="http://www.viewplus.com/solutions/math-access/tiger-braille-math/"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iagramcenter.org/webinars.html" TargetMode="External"/><Relationship Id="rId17" Type="http://schemas.openxmlformats.org/officeDocument/2006/relationships/hyperlink" Target="http://www.chromevox.com/" TargetMode="External"/><Relationship Id="rId25" Type="http://schemas.openxmlformats.org/officeDocument/2006/relationships/hyperlink" Target="http://diagramcenter.org/webinars.html" TargetMode="External"/><Relationship Id="rId33" Type="http://schemas.openxmlformats.org/officeDocument/2006/relationships/hyperlink" Target="http://www.duxburysystems.com/dbt_math.asp" TargetMode="External"/><Relationship Id="rId38" Type="http://schemas.openxmlformats.org/officeDocument/2006/relationships/hyperlink" Target="http://ncam.wgbh.org/experience_learn/educational_media/stemdx" TargetMode="External"/><Relationship Id="rId2" Type="http://schemas.openxmlformats.org/officeDocument/2006/relationships/numbering" Target="numbering.xml"/><Relationship Id="rId16" Type="http://schemas.openxmlformats.org/officeDocument/2006/relationships/hyperlink" Target="http://www.dessci.com/en/products/mathplayer/" TargetMode="External"/><Relationship Id="rId20" Type="http://schemas.openxmlformats.org/officeDocument/2006/relationships/hyperlink" Target="http://diagramcenter.org/webinars.html" TargetMode="External"/><Relationship Id="rId29" Type="http://schemas.openxmlformats.org/officeDocument/2006/relationships/hyperlink" Target="http://ncam.wgbh.org/experience_learn/educational_media/stemdx" TargetMode="External"/><Relationship Id="rId41" Type="http://schemas.openxmlformats.org/officeDocument/2006/relationships/hyperlink" Target="http://www.instructorexchange.com/individualization-and-accomodations/accessible-ma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gramcenter.org/standards-and-practices/accessible-image-sample-book.html" TargetMode="External"/><Relationship Id="rId24" Type="http://schemas.openxmlformats.org/officeDocument/2006/relationships/hyperlink" Target="http://www.firemath.info/" TargetMode="External"/><Relationship Id="rId32" Type="http://schemas.openxmlformats.org/officeDocument/2006/relationships/hyperlink" Target="http://www.aph.org" TargetMode="External"/><Relationship Id="rId37" Type="http://schemas.openxmlformats.org/officeDocument/2006/relationships/hyperlink" Target="http://www.instructorexchange.com/individualization-and-accomodations/accessible-math/" TargetMode="External"/><Relationship Id="rId40" Type="http://schemas.openxmlformats.org/officeDocument/2006/relationships/hyperlink" Target="http://diagramcenter.org/research.html?p=21" TargetMode="External"/><Relationship Id="rId5" Type="http://schemas.openxmlformats.org/officeDocument/2006/relationships/settings" Target="settings.xml"/><Relationship Id="rId15" Type="http://schemas.openxmlformats.org/officeDocument/2006/relationships/hyperlink" Target="http://www.dessci.com/en/" TargetMode="External"/><Relationship Id="rId23" Type="http://schemas.openxmlformats.org/officeDocument/2006/relationships/hyperlink" Target="http://www.dessci.com/EN/products/mathtype/" TargetMode="External"/><Relationship Id="rId28" Type="http://schemas.openxmlformats.org/officeDocument/2006/relationships/hyperlink" Target="http://diagramcenter.org/resources/diagram-related-links.html" TargetMode="External"/><Relationship Id="rId36" Type="http://schemas.openxmlformats.org/officeDocument/2006/relationships/hyperlink" Target="http://diagramcenter.org/standards-and-practices/training/58-2.html" TargetMode="External"/><Relationship Id="rId10" Type="http://schemas.openxmlformats.org/officeDocument/2006/relationships/hyperlink" Target="http://diagramcenter.org/wp-admin/post.php?post=1012&amp;action=edit" TargetMode="External"/><Relationship Id="rId19" Type="http://schemas.openxmlformats.org/officeDocument/2006/relationships/hyperlink" Target="http://blog.diagramcenter.org/?p=1434" TargetMode="External"/><Relationship Id="rId31" Type="http://schemas.openxmlformats.org/officeDocument/2006/relationships/hyperlink" Target="http://www.brailleauthority.org/t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youtu.be/6iQy9avVNdU" TargetMode="External"/><Relationship Id="rId14" Type="http://schemas.openxmlformats.org/officeDocument/2006/relationships/hyperlink" Target="http://www.mathjax.org/" TargetMode="External"/><Relationship Id="rId22" Type="http://schemas.openxmlformats.org/officeDocument/2006/relationships/hyperlink" Target="http://www.dessci.com/en/solutions/access/atsupport.htm" TargetMode="External"/><Relationship Id="rId27" Type="http://schemas.openxmlformats.org/officeDocument/2006/relationships/hyperlink" Target="https://cc.readytalk.com/r/mphepsbx86xy&amp;eom" TargetMode="External"/><Relationship Id="rId30" Type="http://schemas.openxmlformats.org/officeDocument/2006/relationships/hyperlink" Target="http://brailleauthority.org/tg/" TargetMode="External"/><Relationship Id="rId35" Type="http://schemas.openxmlformats.org/officeDocument/2006/relationships/hyperlink" Target="http://calibre-ebook.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E141-B53D-48A4-B09D-BC997735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14127</CharactersWithSpaces>
  <SharedDoc>false</SharedDoc>
  <HLinks>
    <vt:vector size="132" baseType="variant">
      <vt:variant>
        <vt:i4>3604587</vt:i4>
      </vt:variant>
      <vt:variant>
        <vt:i4>63</vt:i4>
      </vt:variant>
      <vt:variant>
        <vt:i4>0</vt:i4>
      </vt:variant>
      <vt:variant>
        <vt:i4>5</vt:i4>
      </vt:variant>
      <vt:variant>
        <vt:lpwstr>http://www.instructorexchange.com/individualization-and-accomodations/accessible-math/</vt:lpwstr>
      </vt:variant>
      <vt:variant>
        <vt:lpwstr/>
      </vt:variant>
      <vt:variant>
        <vt:i4>1245255</vt:i4>
      </vt:variant>
      <vt:variant>
        <vt:i4>60</vt:i4>
      </vt:variant>
      <vt:variant>
        <vt:i4>0</vt:i4>
      </vt:variant>
      <vt:variant>
        <vt:i4>5</vt:i4>
      </vt:variant>
      <vt:variant>
        <vt:lpwstr>http://diagramcenter.org/webinars.html</vt:lpwstr>
      </vt:variant>
      <vt:variant>
        <vt:lpwstr>tools4a11ymath</vt:lpwstr>
      </vt:variant>
      <vt:variant>
        <vt:i4>7012477</vt:i4>
      </vt:variant>
      <vt:variant>
        <vt:i4>57</vt:i4>
      </vt:variant>
      <vt:variant>
        <vt:i4>0</vt:i4>
      </vt:variant>
      <vt:variant>
        <vt:i4>5</vt:i4>
      </vt:variant>
      <vt:variant>
        <vt:lpwstr>http://ncam.wgbh.org/experience_learn/educational_media/stemdx</vt:lpwstr>
      </vt:variant>
      <vt:variant>
        <vt:lpwstr/>
      </vt:variant>
      <vt:variant>
        <vt:i4>3604587</vt:i4>
      </vt:variant>
      <vt:variant>
        <vt:i4>54</vt:i4>
      </vt:variant>
      <vt:variant>
        <vt:i4>0</vt:i4>
      </vt:variant>
      <vt:variant>
        <vt:i4>5</vt:i4>
      </vt:variant>
      <vt:variant>
        <vt:lpwstr>http://www.instructorexchange.com/individualization-and-accomodations/accessible-math/</vt:lpwstr>
      </vt:variant>
      <vt:variant>
        <vt:lpwstr/>
      </vt:variant>
      <vt:variant>
        <vt:i4>6815849</vt:i4>
      </vt:variant>
      <vt:variant>
        <vt:i4>51</vt:i4>
      </vt:variant>
      <vt:variant>
        <vt:i4>0</vt:i4>
      </vt:variant>
      <vt:variant>
        <vt:i4>5</vt:i4>
      </vt:variant>
      <vt:variant>
        <vt:lpwstr>http://diagramcenter.org/standards-and-practices/training/58-2.html</vt:lpwstr>
      </vt:variant>
      <vt:variant>
        <vt:lpwstr/>
      </vt:variant>
      <vt:variant>
        <vt:i4>4980754</vt:i4>
      </vt:variant>
      <vt:variant>
        <vt:i4>48</vt:i4>
      </vt:variant>
      <vt:variant>
        <vt:i4>0</vt:i4>
      </vt:variant>
      <vt:variant>
        <vt:i4>5</vt:i4>
      </vt:variant>
      <vt:variant>
        <vt:lpwstr>http://calibre-ebook.com/</vt:lpwstr>
      </vt:variant>
      <vt:variant>
        <vt:lpwstr/>
      </vt:variant>
      <vt:variant>
        <vt:i4>3014760</vt:i4>
      </vt:variant>
      <vt:variant>
        <vt:i4>45</vt:i4>
      </vt:variant>
      <vt:variant>
        <vt:i4>0</vt:i4>
      </vt:variant>
      <vt:variant>
        <vt:i4>5</vt:i4>
      </vt:variant>
      <vt:variant>
        <vt:lpwstr>http://brailleauthority.org/tg/</vt:lpwstr>
      </vt:variant>
      <vt:variant>
        <vt:lpwstr/>
      </vt:variant>
      <vt:variant>
        <vt:i4>7012477</vt:i4>
      </vt:variant>
      <vt:variant>
        <vt:i4>42</vt:i4>
      </vt:variant>
      <vt:variant>
        <vt:i4>0</vt:i4>
      </vt:variant>
      <vt:variant>
        <vt:i4>5</vt:i4>
      </vt:variant>
      <vt:variant>
        <vt:lpwstr>http://ncam.wgbh.org/experience_learn/educational_media/stemdx</vt:lpwstr>
      </vt:variant>
      <vt:variant>
        <vt:lpwstr/>
      </vt:variant>
      <vt:variant>
        <vt:i4>6160409</vt:i4>
      </vt:variant>
      <vt:variant>
        <vt:i4>39</vt:i4>
      </vt:variant>
      <vt:variant>
        <vt:i4>0</vt:i4>
      </vt:variant>
      <vt:variant>
        <vt:i4>5</vt:i4>
      </vt:variant>
      <vt:variant>
        <vt:lpwstr>http://diagramcenter.org/resources/diagram-related-links.html</vt:lpwstr>
      </vt:variant>
      <vt:variant>
        <vt:lpwstr/>
      </vt:variant>
      <vt:variant>
        <vt:i4>7340129</vt:i4>
      </vt:variant>
      <vt:variant>
        <vt:i4>36</vt:i4>
      </vt:variant>
      <vt:variant>
        <vt:i4>0</vt:i4>
      </vt:variant>
      <vt:variant>
        <vt:i4>5</vt:i4>
      </vt:variant>
      <vt:variant>
        <vt:lpwstr>https://cc.readytalk.com/r/mphepsbx86xy&amp;eom</vt:lpwstr>
      </vt:variant>
      <vt:variant>
        <vt:lpwstr/>
      </vt:variant>
      <vt:variant>
        <vt:i4>1245255</vt:i4>
      </vt:variant>
      <vt:variant>
        <vt:i4>33</vt:i4>
      </vt:variant>
      <vt:variant>
        <vt:i4>0</vt:i4>
      </vt:variant>
      <vt:variant>
        <vt:i4>5</vt:i4>
      </vt:variant>
      <vt:variant>
        <vt:lpwstr>http://diagramcenter.org/webinars.html</vt:lpwstr>
      </vt:variant>
      <vt:variant>
        <vt:lpwstr>tools4a11ymath</vt:lpwstr>
      </vt:variant>
      <vt:variant>
        <vt:i4>589914</vt:i4>
      </vt:variant>
      <vt:variant>
        <vt:i4>30</vt:i4>
      </vt:variant>
      <vt:variant>
        <vt:i4>0</vt:i4>
      </vt:variant>
      <vt:variant>
        <vt:i4>5</vt:i4>
      </vt:variant>
      <vt:variant>
        <vt:lpwstr>http://www.firemath.info/</vt:lpwstr>
      </vt:variant>
      <vt:variant>
        <vt:lpwstr/>
      </vt:variant>
      <vt:variant>
        <vt:i4>8061040</vt:i4>
      </vt:variant>
      <vt:variant>
        <vt:i4>27</vt:i4>
      </vt:variant>
      <vt:variant>
        <vt:i4>0</vt:i4>
      </vt:variant>
      <vt:variant>
        <vt:i4>5</vt:i4>
      </vt:variant>
      <vt:variant>
        <vt:lpwstr>http://www.dessci.com/EN/products/mathtype/</vt:lpwstr>
      </vt:variant>
      <vt:variant>
        <vt:lpwstr/>
      </vt:variant>
      <vt:variant>
        <vt:i4>7274594</vt:i4>
      </vt:variant>
      <vt:variant>
        <vt:i4>24</vt:i4>
      </vt:variant>
      <vt:variant>
        <vt:i4>0</vt:i4>
      </vt:variant>
      <vt:variant>
        <vt:i4>5</vt:i4>
      </vt:variant>
      <vt:variant>
        <vt:lpwstr>http://diagramcenter.org/research.html</vt:lpwstr>
      </vt:variant>
      <vt:variant>
        <vt:lpwstr/>
      </vt:variant>
      <vt:variant>
        <vt:i4>1245255</vt:i4>
      </vt:variant>
      <vt:variant>
        <vt:i4>21</vt:i4>
      </vt:variant>
      <vt:variant>
        <vt:i4>0</vt:i4>
      </vt:variant>
      <vt:variant>
        <vt:i4>5</vt:i4>
      </vt:variant>
      <vt:variant>
        <vt:lpwstr>http://diagramcenter.org/webinars.html</vt:lpwstr>
      </vt:variant>
      <vt:variant>
        <vt:lpwstr>tools4a11ymath</vt:lpwstr>
      </vt:variant>
      <vt:variant>
        <vt:i4>917573</vt:i4>
      </vt:variant>
      <vt:variant>
        <vt:i4>18</vt:i4>
      </vt:variant>
      <vt:variant>
        <vt:i4>0</vt:i4>
      </vt:variant>
      <vt:variant>
        <vt:i4>5</vt:i4>
      </vt:variant>
      <vt:variant>
        <vt:lpwstr>http://blog.diagramcenter.org/?p=1434</vt:lpwstr>
      </vt:variant>
      <vt:variant>
        <vt:lpwstr/>
      </vt:variant>
      <vt:variant>
        <vt:i4>5701660</vt:i4>
      </vt:variant>
      <vt:variant>
        <vt:i4>15</vt:i4>
      </vt:variant>
      <vt:variant>
        <vt:i4>0</vt:i4>
      </vt:variant>
      <vt:variant>
        <vt:i4>5</vt:i4>
      </vt:variant>
      <vt:variant>
        <vt:lpwstr>http://www.chromevox.com/</vt:lpwstr>
      </vt:variant>
      <vt:variant>
        <vt:lpwstr/>
      </vt:variant>
      <vt:variant>
        <vt:i4>0</vt:i4>
      </vt:variant>
      <vt:variant>
        <vt:i4>12</vt:i4>
      </vt:variant>
      <vt:variant>
        <vt:i4>0</vt:i4>
      </vt:variant>
      <vt:variant>
        <vt:i4>5</vt:i4>
      </vt:variant>
      <vt:variant>
        <vt:lpwstr>http://www.dessci.com/en/products/mathplayer/</vt:lpwstr>
      </vt:variant>
      <vt:variant>
        <vt:lpwstr/>
      </vt:variant>
      <vt:variant>
        <vt:i4>6225988</vt:i4>
      </vt:variant>
      <vt:variant>
        <vt:i4>9</vt:i4>
      </vt:variant>
      <vt:variant>
        <vt:i4>0</vt:i4>
      </vt:variant>
      <vt:variant>
        <vt:i4>5</vt:i4>
      </vt:variant>
      <vt:variant>
        <vt:lpwstr>http://www.dessci.com/en/</vt:lpwstr>
      </vt:variant>
      <vt:variant>
        <vt:lpwstr/>
      </vt:variant>
      <vt:variant>
        <vt:i4>2621540</vt:i4>
      </vt:variant>
      <vt:variant>
        <vt:i4>6</vt:i4>
      </vt:variant>
      <vt:variant>
        <vt:i4>0</vt:i4>
      </vt:variant>
      <vt:variant>
        <vt:i4>5</vt:i4>
      </vt:variant>
      <vt:variant>
        <vt:lpwstr>http://www.mathjax.org/</vt:lpwstr>
      </vt:variant>
      <vt:variant>
        <vt:lpwstr/>
      </vt:variant>
      <vt:variant>
        <vt:i4>1245255</vt:i4>
      </vt:variant>
      <vt:variant>
        <vt:i4>3</vt:i4>
      </vt:variant>
      <vt:variant>
        <vt:i4>0</vt:i4>
      </vt:variant>
      <vt:variant>
        <vt:i4>5</vt:i4>
      </vt:variant>
      <vt:variant>
        <vt:lpwstr>http://diagramcenter.org/webinars.html</vt:lpwstr>
      </vt:variant>
      <vt:variant>
        <vt:lpwstr>tools4a11ymath</vt:lpwstr>
      </vt:variant>
      <vt:variant>
        <vt:i4>7078015</vt:i4>
      </vt:variant>
      <vt:variant>
        <vt:i4>0</vt:i4>
      </vt:variant>
      <vt:variant>
        <vt:i4>0</vt:i4>
      </vt:variant>
      <vt:variant>
        <vt:i4>5</vt:i4>
      </vt:variant>
      <vt:variant>
        <vt:lpwstr>http://diagramcenter.org/standards-and-practices/accessible-image-sample-book.html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Noblitt</dc:creator>
  <cp:lastModifiedBy>Julie Noblitt</cp:lastModifiedBy>
  <cp:revision>11</cp:revision>
  <dcterms:created xsi:type="dcterms:W3CDTF">2014-02-13T20:44:00Z</dcterms:created>
  <dcterms:modified xsi:type="dcterms:W3CDTF">2014-02-14T01:27:00Z</dcterms:modified>
</cp:coreProperties>
</file>